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53" w:rsidRDefault="00264E2D">
      <w:pPr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>欢迎您成为H3C合作伙伴</w:t>
      </w:r>
      <w:r w:rsidR="00BE069C" w:rsidRPr="00297913">
        <w:rPr>
          <w:rFonts w:ascii="微软雅黑" w:eastAsia="微软雅黑" w:hAnsi="微软雅黑" w:hint="eastAsia"/>
          <w:sz w:val="24"/>
          <w:szCs w:val="24"/>
        </w:rPr>
        <w:t>！</w:t>
      </w:r>
    </w:p>
    <w:p w:rsidR="00565A08" w:rsidRDefault="00565A0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登陆官网：</w:t>
      </w:r>
      <w:r w:rsidR="005C7C04">
        <w:rPr>
          <w:rFonts w:ascii="微软雅黑" w:eastAsia="微软雅黑" w:hAnsi="微软雅黑"/>
          <w:sz w:val="24"/>
          <w:szCs w:val="24"/>
        </w:rPr>
        <w:t xml:space="preserve"> www.h3c.com</w:t>
      </w:r>
    </w:p>
    <w:p w:rsidR="00565A08" w:rsidRDefault="00565A0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然后鼠标点击合作伙伴，再选择</w:t>
      </w:r>
      <w:r w:rsidR="00277383">
        <w:rPr>
          <w:rFonts w:ascii="微软雅黑" w:eastAsia="微软雅黑" w:hAnsi="微软雅黑" w:hint="eastAsia"/>
          <w:sz w:val="24"/>
          <w:szCs w:val="24"/>
        </w:rPr>
        <w:t>“</w:t>
      </w:r>
      <w:r w:rsidR="004E4384">
        <w:rPr>
          <w:rFonts w:ascii="微软雅黑" w:eastAsia="微软雅黑" w:hAnsi="微软雅黑" w:hint="eastAsia"/>
          <w:sz w:val="24"/>
          <w:szCs w:val="24"/>
        </w:rPr>
        <w:t>加盟新华三</w:t>
      </w:r>
      <w:r w:rsidR="00277383">
        <w:rPr>
          <w:rFonts w:ascii="微软雅黑" w:eastAsia="微软雅黑" w:hAnsi="微软雅黑" w:hint="eastAsia"/>
          <w:sz w:val="24"/>
          <w:szCs w:val="24"/>
        </w:rPr>
        <w:t>”</w:t>
      </w:r>
    </w:p>
    <w:p w:rsidR="00565A08" w:rsidRDefault="004E4384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7086600" cy="20394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0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383" w:rsidRPr="00565A08" w:rsidRDefault="004E4384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067300" cy="1313744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3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7E" w:rsidRDefault="00277383" w:rsidP="00143237">
      <w:pPr>
        <w:snapToGrid w:val="0"/>
        <w:spacing w:after="0" w:line="240" w:lineRule="auto"/>
      </w:pPr>
      <w:r>
        <w:rPr>
          <w:rFonts w:ascii="微软雅黑" w:eastAsia="微软雅黑" w:hAnsi="微软雅黑" w:hint="eastAsia"/>
          <w:sz w:val="24"/>
          <w:szCs w:val="24"/>
        </w:rPr>
        <w:t>或</w:t>
      </w:r>
      <w:r w:rsidR="00CA64EF">
        <w:rPr>
          <w:rFonts w:ascii="微软雅黑" w:eastAsia="微软雅黑" w:hAnsi="微软雅黑" w:hint="eastAsia"/>
          <w:sz w:val="24"/>
          <w:szCs w:val="24"/>
        </w:rPr>
        <w:t>将下列地址拷贝至浏览器地址栏：</w:t>
      </w:r>
      <w:r w:rsidR="00D8096D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4E4384" w:rsidRPr="004E4384">
        <w:t>http://www.h3c.com/cn/BizPortal/ChannelPartner/AuthAgent/RegisterDealer.aspx</w:t>
      </w:r>
    </w:p>
    <w:p w:rsidR="004E4384" w:rsidRDefault="004E4384" w:rsidP="00143237">
      <w:pPr>
        <w:snapToGrid w:val="0"/>
        <w:spacing w:after="0" w:line="240" w:lineRule="auto"/>
        <w:rPr>
          <w:rFonts w:ascii="微软雅黑" w:eastAsia="微软雅黑" w:hAnsi="微软雅黑" w:hint="eastAsia"/>
          <w:sz w:val="24"/>
          <w:szCs w:val="24"/>
        </w:rPr>
      </w:pPr>
    </w:p>
    <w:p w:rsidR="000F4B65" w:rsidRPr="008F6B12" w:rsidRDefault="00143237" w:rsidP="00143237">
      <w:pPr>
        <w:snapToGrid w:val="0"/>
        <w:spacing w:after="0" w:line="240" w:lineRule="auto"/>
        <w:rPr>
          <w:rFonts w:ascii="微软雅黑" w:eastAsia="微软雅黑" w:hAnsi="微软雅黑"/>
          <w:b/>
          <w:sz w:val="24"/>
          <w:szCs w:val="24"/>
        </w:rPr>
      </w:pPr>
      <w:r w:rsidRPr="008F6B12">
        <w:rPr>
          <w:rFonts w:ascii="微软雅黑" w:eastAsia="微软雅黑" w:hAnsi="微软雅黑" w:hint="eastAsia"/>
          <w:b/>
          <w:sz w:val="24"/>
          <w:szCs w:val="24"/>
        </w:rPr>
        <w:t>注：如果已有代理商编码，由于某些原因，需要重新认证的，</w:t>
      </w:r>
      <w:r w:rsidRPr="008F6B12">
        <w:rPr>
          <w:rFonts w:ascii="微软雅黑" w:eastAsia="微软雅黑" w:hAnsi="微软雅黑" w:hint="eastAsia"/>
          <w:b/>
          <w:color w:val="FF0000"/>
          <w:sz w:val="24"/>
          <w:szCs w:val="24"/>
        </w:rPr>
        <w:t>请登陆后</w:t>
      </w:r>
      <w:r w:rsidRPr="008F6B12">
        <w:rPr>
          <w:rFonts w:ascii="微软雅黑" w:eastAsia="微软雅黑" w:hAnsi="微软雅黑" w:hint="eastAsia"/>
          <w:b/>
          <w:sz w:val="24"/>
          <w:szCs w:val="24"/>
        </w:rPr>
        <w:t>，再按下面步骤进行。</w:t>
      </w:r>
    </w:p>
    <w:p w:rsidR="00143237" w:rsidRDefault="00143237" w:rsidP="00143237">
      <w:pPr>
        <w:snapToGrid w:val="0"/>
        <w:spacing w:after="0" w:line="240" w:lineRule="auto"/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>（若遗</w:t>
      </w:r>
      <w:r w:rsidR="000F4B65" w:rsidRPr="00297913">
        <w:rPr>
          <w:rFonts w:ascii="微软雅黑" w:eastAsia="微软雅黑" w:hAnsi="微软雅黑" w:hint="eastAsia"/>
          <w:sz w:val="24"/>
          <w:szCs w:val="24"/>
        </w:rPr>
        <w:t>忘密码，直接在</w:t>
      </w:r>
      <w:proofErr w:type="gramStart"/>
      <w:r w:rsidR="000F4B65" w:rsidRPr="00297913">
        <w:rPr>
          <w:rFonts w:ascii="微软雅黑" w:eastAsia="微软雅黑" w:hAnsi="微软雅黑" w:hint="eastAsia"/>
          <w:sz w:val="24"/>
          <w:szCs w:val="24"/>
        </w:rPr>
        <w:t>官网申请</w:t>
      </w:r>
      <w:proofErr w:type="gramEnd"/>
      <w:r w:rsidR="000F4B65" w:rsidRPr="004E4384">
        <w:rPr>
          <w:rFonts w:ascii="微软雅黑" w:eastAsia="微软雅黑" w:hAnsi="微软雅黑" w:hint="eastAsia"/>
          <w:sz w:val="24"/>
          <w:szCs w:val="24"/>
          <w:u w:val="single"/>
        </w:rPr>
        <w:t>忘记密码</w:t>
      </w:r>
      <w:r w:rsidR="00E418A7" w:rsidRPr="00297913">
        <w:rPr>
          <w:rFonts w:ascii="微软雅黑" w:eastAsia="微软雅黑" w:hAnsi="微软雅黑" w:hint="eastAsia"/>
          <w:sz w:val="24"/>
          <w:szCs w:val="24"/>
        </w:rPr>
        <w:t>，之前登记的常用联系人邮箱会收到重置密码。</w:t>
      </w:r>
      <w:r w:rsidRPr="00297913">
        <w:rPr>
          <w:rFonts w:ascii="微软雅黑" w:eastAsia="微软雅黑" w:hAnsi="微软雅黑" w:hint="eastAsia"/>
          <w:sz w:val="24"/>
          <w:szCs w:val="24"/>
        </w:rPr>
        <w:t>）</w:t>
      </w:r>
    </w:p>
    <w:p w:rsidR="00062107" w:rsidRDefault="00062107" w:rsidP="00143237">
      <w:pPr>
        <w:snapToGrid w:val="0"/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建议使用IE浏览器。</w:t>
      </w:r>
    </w:p>
    <w:p w:rsidR="005C7C04" w:rsidRPr="005C7C04" w:rsidRDefault="00297913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r>
        <w:rPr>
          <w:b/>
          <w:bCs/>
          <w:caps/>
          <w:sz w:val="24"/>
        </w:rPr>
        <w:lastRenderedPageBreak/>
        <w:fldChar w:fldCharType="begin"/>
      </w:r>
      <w:r>
        <w:rPr>
          <w:sz w:val="24"/>
        </w:rPr>
        <w:instrText xml:space="preserve"> TOC \o "1-3" \h \z \u </w:instrText>
      </w:r>
      <w:r>
        <w:rPr>
          <w:b/>
          <w:bCs/>
          <w:caps/>
          <w:sz w:val="24"/>
        </w:rPr>
        <w:fldChar w:fldCharType="separate"/>
      </w:r>
      <w:hyperlink w:anchor="_Toc482188950" w:history="1">
        <w:r w:rsidR="005C7C04" w:rsidRPr="005C7C04">
          <w:rPr>
            <w:rStyle w:val="af1"/>
            <w:rFonts w:hint="eastAsia"/>
            <w:b/>
            <w:sz w:val="28"/>
            <w:highlight w:val="lightGray"/>
          </w:rPr>
          <w:t>①</w:t>
        </w:r>
        <w:r w:rsidR="005C7C04" w:rsidRPr="005C7C04">
          <w:rPr>
            <w:rStyle w:val="af1"/>
            <w:rFonts w:hint="eastAsia"/>
            <w:b/>
            <w:sz w:val="28"/>
          </w:rPr>
          <w:t>填写信息，上传资料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_Toc482188950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2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1" w:history="1">
        <w:r w:rsidR="005C7C04" w:rsidRPr="005C7C04">
          <w:rPr>
            <w:rStyle w:val="af1"/>
            <w:rFonts w:hint="eastAsia"/>
            <w:b/>
            <w:sz w:val="28"/>
          </w:rPr>
          <w:t>②资料审批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_Toc482188951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6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2" w:history="1">
        <w:r w:rsidR="005C7C04" w:rsidRPr="005C7C04">
          <w:rPr>
            <w:rStyle w:val="af1"/>
            <w:rFonts w:hint="eastAsia"/>
            <w:b/>
            <w:sz w:val="28"/>
          </w:rPr>
          <w:t>③提交合规调查问卷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_Toc482188952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6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3" w:history="1">
        <w:r w:rsidR="005C7C04" w:rsidRPr="005C7C04">
          <w:rPr>
            <w:rStyle w:val="af1"/>
            <w:rFonts w:hint="eastAsia"/>
            <w:b/>
            <w:sz w:val="28"/>
          </w:rPr>
          <w:t>④</w:t>
        </w:r>
        <w:r w:rsidR="005C7C04" w:rsidRPr="005C7C04">
          <w:rPr>
            <w:rStyle w:val="af1"/>
            <w:b/>
            <w:sz w:val="28"/>
          </w:rPr>
          <w:t>H3C</w:t>
        </w:r>
        <w:r w:rsidR="005C7C04" w:rsidRPr="005C7C04">
          <w:rPr>
            <w:rStyle w:val="af1"/>
            <w:rFonts w:hint="eastAsia"/>
            <w:b/>
            <w:sz w:val="28"/>
          </w:rPr>
          <w:t>合规部门审核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_Toc482188953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7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4" w:history="1">
        <w:r w:rsidR="005C7C04" w:rsidRPr="005C7C04">
          <w:rPr>
            <w:rStyle w:val="af1"/>
            <w:rFonts w:hint="eastAsia"/>
            <w:b/>
            <w:sz w:val="28"/>
          </w:rPr>
          <w:t>⑤邮寄承诺书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_Toc482188954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7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5" w:history="1">
        <w:r w:rsidR="005C7C04" w:rsidRPr="005C7C04">
          <w:rPr>
            <w:rStyle w:val="af1"/>
            <w:rFonts w:hint="eastAsia"/>
            <w:b/>
            <w:sz w:val="28"/>
          </w:rPr>
          <w:t>⑥承诺书审核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_Toc482188955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9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6" w:history="1">
        <w:r w:rsidR="005C7C04" w:rsidRPr="005C7C04">
          <w:rPr>
            <w:rStyle w:val="af1"/>
            <w:rFonts w:hint="eastAsia"/>
            <w:b/>
            <w:sz w:val="28"/>
          </w:rPr>
          <w:t>⑦签订在线协议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_Toc482188956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9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Pr="005C7C04" w:rsidRDefault="00A36FBD">
      <w:pPr>
        <w:pStyle w:val="20"/>
        <w:rPr>
          <w:rFonts w:asciiTheme="minorHAnsi" w:eastAsiaTheme="minorEastAsia" w:hAnsiTheme="minorHAnsi" w:cstheme="minorBidi"/>
          <w:b/>
          <w:smallCaps w:val="0"/>
          <w:kern w:val="2"/>
          <w:sz w:val="18"/>
          <w:szCs w:val="22"/>
        </w:rPr>
      </w:pPr>
      <w:hyperlink w:anchor="_Toc482188957" w:history="1">
        <w:r w:rsidR="005C7C04" w:rsidRPr="005C7C04">
          <w:rPr>
            <w:rStyle w:val="af1"/>
            <w:rFonts w:hint="eastAsia"/>
            <w:b/>
            <w:sz w:val="28"/>
          </w:rPr>
          <w:t>⑧</w:t>
        </w:r>
        <w:r w:rsidR="005C7C04" w:rsidRPr="005C7C04">
          <w:rPr>
            <w:rStyle w:val="af1"/>
            <w:b/>
            <w:sz w:val="28"/>
          </w:rPr>
          <w:t>H3C</w:t>
        </w:r>
        <w:r w:rsidR="005C7C04" w:rsidRPr="005C7C04">
          <w:rPr>
            <w:rStyle w:val="af1"/>
            <w:rFonts w:hint="eastAsia"/>
            <w:b/>
            <w:sz w:val="28"/>
          </w:rPr>
          <w:t>内部审批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_Toc482188957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10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5C7C04" w:rsidRDefault="00A36FBD">
      <w:pPr>
        <w:pStyle w:val="20"/>
        <w:rPr>
          <w:rFonts w:asciiTheme="minorHAnsi" w:eastAsiaTheme="minorEastAsia" w:hAnsiTheme="minorHAnsi" w:cstheme="minorBidi"/>
          <w:smallCaps w:val="0"/>
          <w:kern w:val="2"/>
          <w:sz w:val="21"/>
          <w:szCs w:val="22"/>
        </w:rPr>
      </w:pPr>
      <w:hyperlink w:anchor="_Toc482188958" w:history="1">
        <w:r w:rsidR="005C7C04" w:rsidRPr="005C7C04">
          <w:rPr>
            <w:rStyle w:val="af1"/>
            <w:rFonts w:hint="eastAsia"/>
            <w:b/>
            <w:sz w:val="28"/>
          </w:rPr>
          <w:t>⑨认证完成</w:t>
        </w:r>
        <w:r w:rsidR="005C7C04" w:rsidRPr="005C7C04">
          <w:rPr>
            <w:b/>
            <w:webHidden/>
            <w:sz w:val="28"/>
          </w:rPr>
          <w:tab/>
        </w:r>
        <w:r w:rsidR="005C7C04" w:rsidRPr="005C7C04">
          <w:rPr>
            <w:b/>
            <w:webHidden/>
            <w:sz w:val="28"/>
          </w:rPr>
          <w:fldChar w:fldCharType="begin"/>
        </w:r>
        <w:r w:rsidR="005C7C04" w:rsidRPr="005C7C04">
          <w:rPr>
            <w:b/>
            <w:webHidden/>
            <w:sz w:val="28"/>
          </w:rPr>
          <w:instrText xml:space="preserve"> PAGEREF _Toc482188958 \h </w:instrText>
        </w:r>
        <w:r w:rsidR="005C7C04" w:rsidRPr="005C7C04">
          <w:rPr>
            <w:b/>
            <w:webHidden/>
            <w:sz w:val="28"/>
          </w:rPr>
        </w:r>
        <w:r w:rsidR="005C7C04" w:rsidRPr="005C7C04">
          <w:rPr>
            <w:b/>
            <w:webHidden/>
            <w:sz w:val="28"/>
          </w:rPr>
          <w:fldChar w:fldCharType="separate"/>
        </w:r>
        <w:r w:rsidR="005C7C04" w:rsidRPr="005C7C04">
          <w:rPr>
            <w:b/>
            <w:webHidden/>
            <w:sz w:val="28"/>
          </w:rPr>
          <w:t>10</w:t>
        </w:r>
        <w:r w:rsidR="005C7C04" w:rsidRPr="005C7C04">
          <w:rPr>
            <w:b/>
            <w:webHidden/>
            <w:sz w:val="28"/>
          </w:rPr>
          <w:fldChar w:fldCharType="end"/>
        </w:r>
      </w:hyperlink>
    </w:p>
    <w:p w:rsidR="00297913" w:rsidRPr="00297913" w:rsidRDefault="00297913" w:rsidP="00143237">
      <w:pPr>
        <w:snapToGrid w:val="0"/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fldChar w:fldCharType="end"/>
      </w:r>
    </w:p>
    <w:p w:rsidR="00BE069C" w:rsidRPr="00D82882" w:rsidRDefault="00A77887" w:rsidP="00D82882">
      <w:pPr>
        <w:rPr>
          <w:rFonts w:ascii="微软雅黑" w:eastAsia="微软雅黑" w:hAnsi="微软雅黑"/>
          <w:b/>
          <w:sz w:val="40"/>
        </w:rPr>
      </w:pPr>
      <w:bookmarkStart w:id="0" w:name="_Toc420501577"/>
      <w:r w:rsidRPr="00D82882">
        <w:rPr>
          <w:rFonts w:ascii="微软雅黑" w:eastAsia="微软雅黑" w:hAnsi="微软雅黑" w:hint="eastAsia"/>
          <w:b/>
          <w:sz w:val="40"/>
        </w:rPr>
        <w:t>总体的流程为如下的</w:t>
      </w:r>
      <w:r w:rsidR="004B2D35" w:rsidRPr="00D82882">
        <w:rPr>
          <w:rFonts w:ascii="微软雅黑" w:eastAsia="微软雅黑" w:hAnsi="微软雅黑" w:hint="eastAsia"/>
          <w:b/>
          <w:sz w:val="40"/>
        </w:rPr>
        <w:t>8</w:t>
      </w:r>
      <w:r w:rsidRPr="00D82882">
        <w:rPr>
          <w:rFonts w:ascii="微软雅黑" w:eastAsia="微软雅黑" w:hAnsi="微软雅黑" w:hint="eastAsia"/>
          <w:b/>
          <w:sz w:val="40"/>
        </w:rPr>
        <w:t>步</w:t>
      </w:r>
      <w:r w:rsidR="00143237" w:rsidRPr="00D82882">
        <w:rPr>
          <w:rFonts w:ascii="微软雅黑" w:eastAsia="微软雅黑" w:hAnsi="微软雅黑" w:hint="eastAsia"/>
          <w:b/>
          <w:sz w:val="40"/>
        </w:rPr>
        <w:t>：</w:t>
      </w:r>
      <w:bookmarkEnd w:id="0"/>
    </w:p>
    <w:p w:rsidR="004B2D35" w:rsidRDefault="004B2D35" w:rsidP="004B2D35">
      <w:r>
        <w:rPr>
          <w:noProof/>
        </w:rPr>
        <w:drawing>
          <wp:inline distT="0" distB="0" distL="0" distR="0" wp14:anchorId="1E22346B" wp14:editId="1754BB78">
            <wp:extent cx="8468336" cy="1533525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153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03F" w:rsidRPr="00297913" w:rsidRDefault="00D8703F" w:rsidP="00297913">
      <w:pPr>
        <w:pStyle w:val="2"/>
      </w:pPr>
      <w:r w:rsidRPr="00297913">
        <w:rPr>
          <w:highlight w:val="lightGray"/>
        </w:rPr>
        <w:fldChar w:fldCharType="begin"/>
      </w:r>
      <w:r w:rsidRPr="00297913">
        <w:rPr>
          <w:highlight w:val="lightGray"/>
        </w:rPr>
        <w:instrText xml:space="preserve"> </w:instrText>
      </w:r>
      <w:r w:rsidRPr="00297913">
        <w:rPr>
          <w:rFonts w:hint="eastAsia"/>
          <w:highlight w:val="lightGray"/>
        </w:rPr>
        <w:instrText>= 1 \* GB3</w:instrText>
      </w:r>
      <w:r w:rsidRPr="00297913">
        <w:rPr>
          <w:highlight w:val="lightGray"/>
        </w:rPr>
        <w:instrText xml:space="preserve"> </w:instrText>
      </w:r>
      <w:r w:rsidRPr="00297913">
        <w:rPr>
          <w:highlight w:val="lightGray"/>
        </w:rPr>
        <w:fldChar w:fldCharType="separate"/>
      </w:r>
      <w:bookmarkStart w:id="1" w:name="_Toc482188950"/>
      <w:r w:rsidRPr="00297913">
        <w:rPr>
          <w:rFonts w:hint="eastAsia"/>
          <w:noProof/>
          <w:highlight w:val="lightGray"/>
        </w:rPr>
        <w:t>①</w:t>
      </w:r>
      <w:r w:rsidRPr="00297913">
        <w:rPr>
          <w:highlight w:val="lightGray"/>
        </w:rPr>
        <w:fldChar w:fldCharType="end"/>
      </w:r>
      <w:r w:rsidR="00A77887" w:rsidRPr="00297913">
        <w:rPr>
          <w:rFonts w:hint="eastAsia"/>
        </w:rPr>
        <w:t>填写信息，上传资料</w:t>
      </w:r>
      <w:bookmarkEnd w:id="1"/>
    </w:p>
    <w:p w:rsidR="00D8703F" w:rsidRPr="004E4384" w:rsidRDefault="007F6875" w:rsidP="00D8703F">
      <w:pPr>
        <w:pStyle w:val="a4"/>
        <w:numPr>
          <w:ilvl w:val="0"/>
          <w:numId w:val="4"/>
        </w:numPr>
        <w:rPr>
          <w:rFonts w:ascii="微软雅黑" w:eastAsia="微软雅黑" w:hAnsi="微软雅黑"/>
          <w:sz w:val="24"/>
          <w:szCs w:val="24"/>
        </w:rPr>
      </w:pPr>
      <w:proofErr w:type="gramStart"/>
      <w:r w:rsidRPr="004E4384">
        <w:rPr>
          <w:rFonts w:ascii="微软雅黑" w:eastAsia="微软雅黑" w:hAnsi="微软雅黑" w:hint="eastAsia"/>
          <w:sz w:val="24"/>
          <w:szCs w:val="24"/>
        </w:rPr>
        <w:lastRenderedPageBreak/>
        <w:t>请严格</w:t>
      </w:r>
      <w:proofErr w:type="gramEnd"/>
      <w:r w:rsidRPr="004E4384">
        <w:rPr>
          <w:rFonts w:ascii="微软雅黑" w:eastAsia="微软雅黑" w:hAnsi="微软雅黑" w:hint="eastAsia"/>
          <w:sz w:val="24"/>
          <w:szCs w:val="24"/>
        </w:rPr>
        <w:t>按照营业执照及税务登记证填写公司名称等信息，所有带“*”号的内容必须填写。</w:t>
      </w:r>
      <w:r w:rsidR="00D8703F" w:rsidRPr="004E4384">
        <w:rPr>
          <w:rFonts w:ascii="微软雅黑" w:eastAsia="微软雅黑" w:hAnsi="微软雅黑" w:hint="eastAsia"/>
          <w:sz w:val="24"/>
          <w:szCs w:val="24"/>
        </w:rPr>
        <w:tab/>
      </w:r>
      <w:r w:rsidR="004E4384"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 wp14:anchorId="657E7E24" wp14:editId="40BA23F0">
            <wp:extent cx="6571864" cy="5229225"/>
            <wp:effectExtent l="0" t="0" r="635" b="0"/>
            <wp:docPr id="11" name="图片 11" descr="C:\Users\s06440\Desktop\说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6440\Desktop\说明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0" b="31662"/>
                    <a:stretch/>
                  </pic:blipFill>
                  <pic:spPr bwMode="auto">
                    <a:xfrm>
                      <a:off x="0" y="0"/>
                      <a:ext cx="6571864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D0C" w:rsidRDefault="005A3D0C" w:rsidP="004E4384">
      <w:pPr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ab/>
      </w:r>
      <w:bookmarkStart w:id="2" w:name="OLE_LINK1"/>
      <w:bookmarkStart w:id="3" w:name="OLE_LINK2"/>
      <w:bookmarkStart w:id="4" w:name="OLE_LINK3"/>
    </w:p>
    <w:bookmarkEnd w:id="2"/>
    <w:bookmarkEnd w:id="3"/>
    <w:bookmarkEnd w:id="4"/>
    <w:p w:rsidR="0003507E" w:rsidRDefault="0003507E" w:rsidP="0003507E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B53A9F">
        <w:rPr>
          <w:rFonts w:ascii="微软雅黑" w:eastAsia="微软雅黑" w:hAnsi="微软雅黑" w:hint="eastAsia"/>
          <w:b/>
          <w:sz w:val="24"/>
          <w:szCs w:val="24"/>
        </w:rPr>
        <w:t>填写联络信息及上传贵公司各种资质文件扫描件。</w:t>
      </w:r>
      <w:r w:rsidRPr="00FD5D76">
        <w:rPr>
          <w:rFonts w:ascii="微软雅黑" w:eastAsia="微软雅黑" w:hAnsi="微软雅黑" w:hint="eastAsia"/>
          <w:b/>
          <w:sz w:val="24"/>
          <w:szCs w:val="24"/>
        </w:rPr>
        <w:t>需注意：</w:t>
      </w:r>
    </w:p>
    <w:p w:rsidR="0003507E" w:rsidRPr="0003507E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  <w:r w:rsidRPr="0003507E">
        <w:rPr>
          <w:rFonts w:ascii="微软雅黑" w:eastAsia="微软雅黑" w:hAnsi="微软雅黑" w:hint="eastAsia"/>
          <w:sz w:val="24"/>
          <w:szCs w:val="24"/>
        </w:rPr>
        <w:lastRenderedPageBreak/>
        <w:t>1）</w:t>
      </w:r>
      <w:r w:rsidR="00F4032D">
        <w:rPr>
          <w:rFonts w:ascii="微软雅黑" w:eastAsia="微软雅黑" w:hAnsi="微软雅黑" w:hint="eastAsia"/>
          <w:sz w:val="24"/>
          <w:szCs w:val="24"/>
        </w:rPr>
        <w:t>贵司</w:t>
      </w:r>
      <w:r w:rsidRPr="0003507E">
        <w:rPr>
          <w:rFonts w:ascii="微软雅黑" w:eastAsia="微软雅黑" w:hAnsi="微软雅黑" w:hint="eastAsia"/>
          <w:sz w:val="24"/>
          <w:szCs w:val="24"/>
        </w:rPr>
        <w:t>在网上填写各种联系方式（销售负责人、商务负责人、日常负责人、总经理）应该完整，否则相关邮件信息无法获得，并且渠道经理无法联络核实。</w:t>
      </w:r>
    </w:p>
    <w:p w:rsidR="0003507E" w:rsidRDefault="0003507E" w:rsidP="0003507E">
      <w:pPr>
        <w:snapToGrid w:val="0"/>
        <w:spacing w:after="0" w:line="300" w:lineRule="auto"/>
        <w:rPr>
          <w:rFonts w:ascii="微软雅黑" w:eastAsia="微软雅黑" w:hAnsi="微软雅黑" w:hint="eastAsia"/>
          <w:b/>
          <w:sz w:val="24"/>
          <w:szCs w:val="24"/>
        </w:rPr>
      </w:pPr>
      <w:r w:rsidRPr="0003507E">
        <w:rPr>
          <w:rFonts w:ascii="微软雅黑" w:eastAsia="微软雅黑" w:hAnsi="微软雅黑"/>
          <w:sz w:val="24"/>
          <w:szCs w:val="24"/>
        </w:rPr>
        <w:t>2</w:t>
      </w:r>
      <w:r w:rsidRPr="0003507E">
        <w:rPr>
          <w:rFonts w:ascii="微软雅黑" w:eastAsia="微软雅黑" w:hAnsi="微软雅黑" w:hint="eastAsia"/>
          <w:sz w:val="24"/>
          <w:szCs w:val="24"/>
        </w:rPr>
        <w:t>）</w:t>
      </w:r>
      <w:r w:rsidRPr="00B87B1C">
        <w:rPr>
          <w:rFonts w:ascii="微软雅黑" w:eastAsia="微软雅黑" w:hAnsi="微软雅黑" w:hint="eastAsia"/>
          <w:b/>
          <w:sz w:val="24"/>
          <w:szCs w:val="24"/>
        </w:rPr>
        <w:t>日常联络人的信息务必要准确，因为相关通知邮件（商务账号，密码重置，通知……）等基本通过该邮箱接收。</w:t>
      </w:r>
    </w:p>
    <w:p w:rsidR="00F4032D" w:rsidRPr="00B87B1C" w:rsidRDefault="00F4032D" w:rsidP="0003507E">
      <w:pPr>
        <w:snapToGrid w:val="0"/>
        <w:spacing w:after="0" w:line="30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56B01191" wp14:editId="3B9EC436">
            <wp:extent cx="6181725" cy="3095625"/>
            <wp:effectExtent l="0" t="0" r="9525" b="9525"/>
            <wp:docPr id="13" name="图片 13" descr="C:\Users\s06440\Desktop\说明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06440\Desktop\说明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7" b="17721"/>
                    <a:stretch/>
                  </pic:blipFill>
                  <pic:spPr bwMode="auto">
                    <a:xfrm>
                      <a:off x="0" y="0"/>
                      <a:ext cx="61817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913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  <w:r w:rsidRPr="0003507E">
        <w:rPr>
          <w:rFonts w:ascii="微软雅黑" w:eastAsia="微软雅黑" w:hAnsi="微软雅黑"/>
          <w:sz w:val="24"/>
          <w:szCs w:val="24"/>
        </w:rPr>
        <w:t>3</w:t>
      </w:r>
      <w:r w:rsidRPr="0003507E">
        <w:rPr>
          <w:rFonts w:ascii="微软雅黑" w:eastAsia="微软雅黑" w:hAnsi="微软雅黑" w:hint="eastAsia"/>
          <w:sz w:val="24"/>
          <w:szCs w:val="24"/>
        </w:rPr>
        <w:t>）“</w:t>
      </w:r>
      <w:r w:rsidRPr="0003507E">
        <w:rPr>
          <w:rFonts w:ascii="微软雅黑" w:eastAsia="微软雅黑" w:hAnsi="微软雅黑"/>
          <w:sz w:val="24"/>
          <w:szCs w:val="24"/>
        </w:rPr>
        <w:t>H3C</w:t>
      </w:r>
      <w:r w:rsidRPr="0003507E">
        <w:rPr>
          <w:rFonts w:ascii="微软雅黑" w:eastAsia="微软雅黑" w:hAnsi="微软雅黑" w:hint="eastAsia"/>
          <w:sz w:val="24"/>
          <w:szCs w:val="24"/>
        </w:rPr>
        <w:t>负责与贵公司联系的员工”</w:t>
      </w:r>
      <w:r w:rsidRPr="0003507E">
        <w:rPr>
          <w:rFonts w:ascii="微软雅黑" w:eastAsia="微软雅黑" w:hAnsi="微软雅黑"/>
          <w:sz w:val="24"/>
          <w:szCs w:val="24"/>
        </w:rPr>
        <w:t xml:space="preserve"> </w:t>
      </w:r>
      <w:r w:rsidRPr="0003507E">
        <w:rPr>
          <w:rFonts w:ascii="微软雅黑" w:eastAsia="微软雅黑" w:hAnsi="微软雅黑" w:hint="eastAsia"/>
          <w:sz w:val="24"/>
          <w:szCs w:val="24"/>
        </w:rPr>
        <w:t>要填写与</w:t>
      </w:r>
      <w:r w:rsidR="00F4032D">
        <w:rPr>
          <w:rFonts w:ascii="微软雅黑" w:eastAsia="微软雅黑" w:hAnsi="微软雅黑" w:hint="eastAsia"/>
          <w:sz w:val="24"/>
          <w:szCs w:val="24"/>
        </w:rPr>
        <w:t>贵司</w:t>
      </w:r>
      <w:r w:rsidRPr="0003507E">
        <w:rPr>
          <w:rFonts w:ascii="微软雅黑" w:eastAsia="微软雅黑" w:hAnsi="微软雅黑" w:hint="eastAsia"/>
          <w:sz w:val="24"/>
          <w:szCs w:val="24"/>
        </w:rPr>
        <w:t>进行合作的</w:t>
      </w:r>
      <w:r w:rsidRPr="0003507E">
        <w:rPr>
          <w:rFonts w:ascii="微软雅黑" w:eastAsia="微软雅黑" w:hAnsi="微软雅黑"/>
          <w:sz w:val="24"/>
          <w:szCs w:val="24"/>
        </w:rPr>
        <w:t>H3C</w:t>
      </w:r>
      <w:r w:rsidR="00F4032D">
        <w:rPr>
          <w:rFonts w:ascii="微软雅黑" w:eastAsia="微软雅黑" w:hAnsi="微软雅黑" w:hint="eastAsia"/>
          <w:sz w:val="24"/>
          <w:szCs w:val="24"/>
        </w:rPr>
        <w:t>的销售人员，否则渠道经理无法核实信息。（请不要误填写为贵司</w:t>
      </w:r>
      <w:proofErr w:type="gramStart"/>
      <w:r w:rsidR="00F4032D">
        <w:rPr>
          <w:rFonts w:ascii="微软雅黑" w:eastAsia="微软雅黑" w:hAnsi="微软雅黑" w:hint="eastAsia"/>
          <w:sz w:val="24"/>
          <w:szCs w:val="24"/>
        </w:rPr>
        <w:t>或总代人员</w:t>
      </w:r>
      <w:proofErr w:type="gramEnd"/>
      <w:r w:rsidR="00F4032D">
        <w:rPr>
          <w:rFonts w:ascii="微软雅黑" w:eastAsia="微软雅黑" w:hAnsi="微软雅黑" w:hint="eastAsia"/>
          <w:sz w:val="24"/>
          <w:szCs w:val="24"/>
        </w:rPr>
        <w:t>）</w:t>
      </w:r>
    </w:p>
    <w:p w:rsidR="0003507E" w:rsidRDefault="00F4032D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101E292A" wp14:editId="701DF33E">
            <wp:extent cx="5486400" cy="6896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7E" w:rsidRPr="0003507E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  <w:r w:rsidRPr="0003507E">
        <w:rPr>
          <w:rFonts w:ascii="微软雅黑" w:eastAsia="微软雅黑" w:hAnsi="微软雅黑" w:hint="eastAsia"/>
          <w:sz w:val="24"/>
          <w:szCs w:val="24"/>
        </w:rPr>
        <w:t>4）提交资质文件扫描件时需注意，如果非原始扫描件，需在复印件上加盖公章后再扫描。单个文件大小需在</w:t>
      </w:r>
      <w:r w:rsidRPr="0003507E">
        <w:rPr>
          <w:rFonts w:ascii="微软雅黑" w:eastAsia="微软雅黑" w:hAnsi="微软雅黑"/>
          <w:sz w:val="24"/>
          <w:szCs w:val="24"/>
        </w:rPr>
        <w:t>200K</w:t>
      </w:r>
      <w:r w:rsidRPr="0003507E">
        <w:rPr>
          <w:rFonts w:ascii="微软雅黑" w:eastAsia="微软雅黑" w:hAnsi="微软雅黑" w:hint="eastAsia"/>
          <w:sz w:val="24"/>
          <w:szCs w:val="24"/>
        </w:rPr>
        <w:t>以内，在修改图片大小时，务必保证字迹清晰，能够完整识别文件内容。</w:t>
      </w:r>
    </w:p>
    <w:p w:rsidR="0003507E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  <w:r w:rsidRPr="0003507E">
        <w:rPr>
          <w:rFonts w:ascii="微软雅黑" w:eastAsia="微软雅黑" w:hAnsi="微软雅黑" w:hint="eastAsia"/>
          <w:sz w:val="24"/>
          <w:szCs w:val="24"/>
        </w:rPr>
        <w:t>5）文件选择浏览上传后，会在下方出现列表，如列表中未出现，说明没有上传成功，请重新尝试。</w:t>
      </w:r>
    </w:p>
    <w:p w:rsidR="0003507E" w:rsidRPr="0003507E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  <w:r w:rsidRPr="0003507E">
        <w:rPr>
          <w:rFonts w:ascii="微软雅黑" w:eastAsia="微软雅黑" w:hAnsi="微软雅黑" w:hint="eastAsia"/>
          <w:sz w:val="24"/>
          <w:szCs w:val="24"/>
        </w:rPr>
        <w:lastRenderedPageBreak/>
        <w:t>6）</w:t>
      </w:r>
      <w:r w:rsidRPr="00F4032D">
        <w:rPr>
          <w:rFonts w:ascii="微软雅黑" w:eastAsia="微软雅黑" w:hAnsi="微软雅黑" w:hint="eastAsia"/>
          <w:b/>
          <w:sz w:val="24"/>
          <w:szCs w:val="24"/>
        </w:rPr>
        <w:t>请</w:t>
      </w:r>
      <w:r w:rsidR="00F4032D" w:rsidRPr="00F4032D">
        <w:rPr>
          <w:rFonts w:ascii="微软雅黑" w:eastAsia="微软雅黑" w:hAnsi="微软雅黑" w:hint="eastAsia"/>
          <w:b/>
          <w:sz w:val="24"/>
          <w:szCs w:val="24"/>
        </w:rPr>
        <w:t>您</w:t>
      </w:r>
      <w:r w:rsidRPr="00F4032D">
        <w:rPr>
          <w:rFonts w:ascii="微软雅黑" w:eastAsia="微软雅黑" w:hAnsi="微软雅黑" w:hint="eastAsia"/>
          <w:b/>
          <w:sz w:val="24"/>
          <w:szCs w:val="24"/>
        </w:rPr>
        <w:t>保存好“商务</w:t>
      </w:r>
      <w:proofErr w:type="gramStart"/>
      <w:r w:rsidRPr="00F4032D">
        <w:rPr>
          <w:rFonts w:ascii="微软雅黑" w:eastAsia="微软雅黑" w:hAnsi="微软雅黑" w:hint="eastAsia"/>
          <w:b/>
          <w:sz w:val="24"/>
          <w:szCs w:val="24"/>
        </w:rPr>
        <w:t>帐号</w:t>
      </w:r>
      <w:proofErr w:type="gramEnd"/>
      <w:r w:rsidRPr="00F4032D">
        <w:rPr>
          <w:rFonts w:ascii="微软雅黑" w:eastAsia="微软雅黑" w:hAnsi="微软雅黑" w:hint="eastAsia"/>
          <w:b/>
          <w:sz w:val="24"/>
          <w:szCs w:val="24"/>
        </w:rPr>
        <w:t>”，并及时修改密码。该“商务账号”的密码发送及密码重置，都是通过“日常联络人”的邮箱，如人员有变动请及时登录</w:t>
      </w:r>
      <w:proofErr w:type="gramStart"/>
      <w:r w:rsidRPr="00F4032D">
        <w:rPr>
          <w:rFonts w:ascii="微软雅黑" w:eastAsia="微软雅黑" w:hAnsi="微软雅黑" w:hint="eastAsia"/>
          <w:b/>
          <w:sz w:val="24"/>
          <w:szCs w:val="24"/>
        </w:rPr>
        <w:t>官网修改</w:t>
      </w:r>
      <w:proofErr w:type="gramEnd"/>
      <w:r w:rsidRPr="00F4032D">
        <w:rPr>
          <w:rFonts w:ascii="微软雅黑" w:eastAsia="微软雅黑" w:hAnsi="微软雅黑" w:hint="eastAsia"/>
          <w:b/>
          <w:sz w:val="24"/>
          <w:szCs w:val="24"/>
        </w:rPr>
        <w:t>联系人信息。</w:t>
      </w:r>
    </w:p>
    <w:p w:rsidR="0003507E" w:rsidRPr="0003507E" w:rsidRDefault="0003507E" w:rsidP="0003507E">
      <w:pPr>
        <w:snapToGrid w:val="0"/>
        <w:spacing w:after="0" w:line="300" w:lineRule="auto"/>
        <w:rPr>
          <w:rFonts w:ascii="微软雅黑" w:eastAsia="微软雅黑" w:hAnsi="微软雅黑"/>
          <w:sz w:val="24"/>
          <w:szCs w:val="24"/>
        </w:rPr>
      </w:pPr>
    </w:p>
    <w:p w:rsidR="0003507E" w:rsidRPr="0003507E" w:rsidRDefault="0003507E">
      <w:pPr>
        <w:rPr>
          <w:rFonts w:ascii="微软雅黑" w:eastAsia="微软雅黑" w:hAnsi="微软雅黑"/>
          <w:sz w:val="24"/>
          <w:szCs w:val="24"/>
        </w:rPr>
      </w:pPr>
    </w:p>
    <w:p w:rsidR="00D8703F" w:rsidRPr="00297913" w:rsidRDefault="00D8703F" w:rsidP="00297913">
      <w:pPr>
        <w:pStyle w:val="2"/>
      </w:pPr>
      <w:r w:rsidRPr="00297913">
        <w:fldChar w:fldCharType="begin"/>
      </w:r>
      <w:r w:rsidRPr="00297913">
        <w:instrText xml:space="preserve"> </w:instrText>
      </w:r>
      <w:r w:rsidRPr="00297913">
        <w:rPr>
          <w:rFonts w:hint="eastAsia"/>
        </w:rPr>
        <w:instrText>= 2 \* GB3</w:instrText>
      </w:r>
      <w:r w:rsidRPr="00297913">
        <w:instrText xml:space="preserve"> </w:instrText>
      </w:r>
      <w:r w:rsidRPr="00297913">
        <w:fldChar w:fldCharType="separate"/>
      </w:r>
      <w:bookmarkStart w:id="5" w:name="_Toc482188951"/>
      <w:r w:rsidRPr="00297913">
        <w:rPr>
          <w:rFonts w:hint="eastAsia"/>
          <w:noProof/>
        </w:rPr>
        <w:t>②</w:t>
      </w:r>
      <w:r w:rsidRPr="00297913">
        <w:fldChar w:fldCharType="end"/>
      </w:r>
      <w:r w:rsidRPr="00297913">
        <w:rPr>
          <w:rFonts w:hint="eastAsia"/>
        </w:rPr>
        <w:t>资料审批</w:t>
      </w:r>
      <w:bookmarkEnd w:id="5"/>
    </w:p>
    <w:p w:rsidR="00D8703F" w:rsidRDefault="00D8703F" w:rsidP="00D8703F">
      <w:pPr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ab/>
      </w:r>
      <w:r w:rsidR="00022463" w:rsidRPr="00297913">
        <w:rPr>
          <w:rFonts w:ascii="微软雅黑" w:eastAsia="微软雅黑" w:hAnsi="微软雅黑" w:hint="eastAsia"/>
          <w:sz w:val="24"/>
          <w:szCs w:val="24"/>
        </w:rPr>
        <w:t>由</w:t>
      </w:r>
      <w:r w:rsidR="00297913">
        <w:rPr>
          <w:rFonts w:ascii="微软雅黑" w:eastAsia="微软雅黑" w:hAnsi="微软雅黑" w:hint="eastAsia"/>
          <w:sz w:val="24"/>
          <w:szCs w:val="24"/>
        </w:rPr>
        <w:t>当地</w:t>
      </w:r>
      <w:r w:rsidR="00022463" w:rsidRPr="00297913">
        <w:rPr>
          <w:rFonts w:ascii="微软雅黑" w:eastAsia="微软雅黑" w:hAnsi="微软雅黑" w:hint="eastAsia"/>
          <w:sz w:val="24"/>
          <w:szCs w:val="24"/>
        </w:rPr>
        <w:t>渠道经理对认证材料进行审核。</w:t>
      </w:r>
      <w:r w:rsidR="00FF749E" w:rsidRPr="00297913">
        <w:rPr>
          <w:rFonts w:ascii="微软雅黑" w:eastAsia="微软雅黑" w:hAnsi="微软雅黑" w:hint="eastAsia"/>
          <w:sz w:val="24"/>
          <w:szCs w:val="24"/>
        </w:rPr>
        <w:t>审核通过后，</w:t>
      </w:r>
      <w:r w:rsidR="006378F1">
        <w:rPr>
          <w:rFonts w:ascii="微软雅黑" w:eastAsia="微软雅黑" w:hAnsi="微软雅黑" w:hint="eastAsia"/>
          <w:sz w:val="24"/>
          <w:szCs w:val="24"/>
        </w:rPr>
        <w:t>日常联络人和总经理会分别收到一封邮件</w:t>
      </w:r>
    </w:p>
    <w:p w:rsidR="00B87B1C" w:rsidRPr="00297913" w:rsidRDefault="006378F1" w:rsidP="00D8703F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3E4FC9F" wp14:editId="552C5007">
            <wp:extent cx="5486400" cy="19386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463" w:rsidRPr="00297913" w:rsidRDefault="00FF749E" w:rsidP="00297913">
      <w:pPr>
        <w:pStyle w:val="2"/>
      </w:pPr>
      <w:r w:rsidRPr="00297913">
        <w:fldChar w:fldCharType="begin"/>
      </w:r>
      <w:r w:rsidRPr="00297913">
        <w:instrText xml:space="preserve"> </w:instrText>
      </w:r>
      <w:r w:rsidRPr="00297913">
        <w:rPr>
          <w:rFonts w:hint="eastAsia"/>
        </w:rPr>
        <w:instrText>= 3 \* GB3</w:instrText>
      </w:r>
      <w:r w:rsidRPr="00297913">
        <w:instrText xml:space="preserve"> </w:instrText>
      </w:r>
      <w:r w:rsidRPr="00297913">
        <w:fldChar w:fldCharType="separate"/>
      </w:r>
      <w:bookmarkStart w:id="6" w:name="_Toc482188952"/>
      <w:r w:rsidRPr="00297913">
        <w:rPr>
          <w:rFonts w:hint="eastAsia"/>
        </w:rPr>
        <w:t>③</w:t>
      </w:r>
      <w:r w:rsidRPr="00297913">
        <w:fldChar w:fldCharType="end"/>
      </w:r>
      <w:r w:rsidR="00022463" w:rsidRPr="00297913">
        <w:rPr>
          <w:rFonts w:hint="eastAsia"/>
        </w:rPr>
        <w:t>提交合</w:t>
      </w:r>
      <w:proofErr w:type="gramStart"/>
      <w:r w:rsidR="00022463" w:rsidRPr="00297913">
        <w:rPr>
          <w:rFonts w:hint="eastAsia"/>
        </w:rPr>
        <w:t>规</w:t>
      </w:r>
      <w:proofErr w:type="gramEnd"/>
      <w:r w:rsidR="00022463" w:rsidRPr="00297913">
        <w:rPr>
          <w:rFonts w:hint="eastAsia"/>
        </w:rPr>
        <w:t>调查问卷</w:t>
      </w:r>
      <w:bookmarkEnd w:id="6"/>
    </w:p>
    <w:p w:rsidR="00292430" w:rsidRPr="00DC0F39" w:rsidRDefault="00B87B1C" w:rsidP="00DC0F39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1）</w:t>
      </w:r>
      <w:r w:rsidR="00022463" w:rsidRPr="00297913">
        <w:rPr>
          <w:rFonts w:ascii="微软雅黑" w:eastAsia="微软雅黑" w:hAnsi="微软雅黑" w:hint="eastAsia"/>
          <w:sz w:val="24"/>
          <w:szCs w:val="24"/>
        </w:rPr>
        <w:t>在渠道</w:t>
      </w:r>
      <w:r w:rsidR="00292430" w:rsidRPr="00297913">
        <w:rPr>
          <w:rFonts w:ascii="微软雅黑" w:eastAsia="微软雅黑" w:hAnsi="微软雅黑" w:hint="eastAsia"/>
          <w:sz w:val="24"/>
          <w:szCs w:val="24"/>
        </w:rPr>
        <w:t xml:space="preserve">经理审核通过您公司提交的材料后，将会由  </w:t>
      </w:r>
      <w:r w:rsidR="00C17264" w:rsidRPr="00B401F1">
        <w:rPr>
          <w:rFonts w:ascii="微软雅黑" w:eastAsia="微软雅黑" w:hAnsi="微软雅黑"/>
          <w:sz w:val="24"/>
          <w:szCs w:val="24"/>
        </w:rPr>
        <w:t>H3C_Compliance@h3c.com</w:t>
      </w:r>
      <w:r w:rsidR="00292430" w:rsidRPr="00297913">
        <w:rPr>
          <w:rFonts w:ascii="微软雅黑" w:eastAsia="微软雅黑" w:hAnsi="微软雅黑" w:hint="eastAsia"/>
          <w:sz w:val="24"/>
          <w:szCs w:val="24"/>
        </w:rPr>
        <w:t xml:space="preserve"> 邮箱向您公司当时填写的总经理邮箱发出一封标题为“</w:t>
      </w:r>
      <w:r w:rsidR="00B401F1" w:rsidRPr="00B401F1">
        <w:rPr>
          <w:rFonts w:ascii="微软雅黑" w:eastAsia="微软雅黑" w:hAnsi="微软雅黑" w:hint="eastAsia"/>
          <w:sz w:val="24"/>
          <w:szCs w:val="24"/>
        </w:rPr>
        <w:t>H3C资料审核通过：请完成合</w:t>
      </w:r>
      <w:proofErr w:type="gramStart"/>
      <w:r w:rsidR="00B401F1" w:rsidRPr="00B401F1">
        <w:rPr>
          <w:rFonts w:ascii="微软雅黑" w:eastAsia="微软雅黑" w:hAnsi="微软雅黑" w:hint="eastAsia"/>
          <w:sz w:val="24"/>
          <w:szCs w:val="24"/>
        </w:rPr>
        <w:t>规</w:t>
      </w:r>
      <w:proofErr w:type="gramEnd"/>
      <w:r w:rsidR="00B401F1" w:rsidRPr="00B401F1">
        <w:rPr>
          <w:rFonts w:ascii="微软雅黑" w:eastAsia="微软雅黑" w:hAnsi="微软雅黑" w:hint="eastAsia"/>
          <w:sz w:val="24"/>
          <w:szCs w:val="24"/>
        </w:rPr>
        <w:t>尽职调查问卷</w:t>
      </w:r>
      <w:r w:rsidR="00292430" w:rsidRPr="00297913">
        <w:rPr>
          <w:rFonts w:ascii="微软雅黑" w:eastAsia="微软雅黑" w:hAnsi="微软雅黑" w:hint="eastAsia"/>
          <w:sz w:val="24"/>
          <w:szCs w:val="24"/>
        </w:rPr>
        <w:t>”的</w:t>
      </w:r>
      <w:r w:rsidR="00D03631">
        <w:rPr>
          <w:rFonts w:ascii="微软雅黑" w:eastAsia="微软雅黑" w:hAnsi="微软雅黑" w:hint="eastAsia"/>
          <w:sz w:val="24"/>
          <w:szCs w:val="24"/>
        </w:rPr>
        <w:t>邮件</w:t>
      </w:r>
      <w:r w:rsidR="00292430" w:rsidRPr="00297913">
        <w:rPr>
          <w:rFonts w:ascii="微软雅黑" w:eastAsia="微软雅黑" w:hAnsi="微软雅黑" w:hint="eastAsia"/>
          <w:sz w:val="24"/>
          <w:szCs w:val="24"/>
        </w:rPr>
        <w:t>。</w:t>
      </w:r>
    </w:p>
    <w:p w:rsidR="00FF749E" w:rsidRDefault="00B87B1C" w:rsidP="007C54C6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2）</w:t>
      </w:r>
      <w:r w:rsidR="00DC0F39">
        <w:rPr>
          <w:rFonts w:ascii="微软雅黑" w:eastAsia="微软雅黑" w:hAnsi="微软雅黑" w:hint="eastAsia"/>
          <w:sz w:val="24"/>
          <w:szCs w:val="24"/>
        </w:rPr>
        <w:t>如果未收到邮件或者其他原因</w:t>
      </w:r>
      <w:r w:rsidR="00FF749E" w:rsidRPr="00297913">
        <w:rPr>
          <w:rFonts w:ascii="微软雅黑" w:eastAsia="微软雅黑" w:hAnsi="微软雅黑" w:hint="eastAsia"/>
          <w:sz w:val="24"/>
          <w:szCs w:val="24"/>
        </w:rPr>
        <w:t xml:space="preserve">，请直接将如下地址 </w:t>
      </w:r>
      <w:hyperlink r:id="rId16" w:tooltip="http://www.h3c.com/cn/BizPortal/ChannelPartner/ddqapprove/ddqapprove.aspx" w:history="1">
        <w:r w:rsidR="00524DC3">
          <w:rPr>
            <w:rStyle w:val="af1"/>
            <w:rFonts w:ascii="Microsoft YaHei UI" w:eastAsia="Microsoft YaHei UI" w:hAnsi="Microsoft YaHei UI" w:cs="Segoe UI" w:hint="eastAsia"/>
            <w:color w:val="000000"/>
            <w:sz w:val="20"/>
            <w:szCs w:val="20"/>
            <w:bdr w:val="none" w:sz="0" w:space="0" w:color="auto" w:frame="1"/>
          </w:rPr>
          <w:t>http://www.h3c.com/cn/BizPortal/ChannelPartner/ddqapprove/ddqapprove.aspx</w:t>
        </w:r>
      </w:hyperlink>
      <w:r w:rsidR="007C54C6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297913" w:rsidRPr="00297913">
        <w:rPr>
          <w:rFonts w:ascii="微软雅黑" w:eastAsia="微软雅黑" w:hAnsi="微软雅黑" w:hint="eastAsia"/>
          <w:sz w:val="24"/>
          <w:szCs w:val="24"/>
        </w:rPr>
        <w:t>拷贝至浏览器地址栏打开</w:t>
      </w:r>
      <w:r w:rsidR="008E376A">
        <w:rPr>
          <w:rFonts w:ascii="微软雅黑" w:eastAsia="微软雅黑" w:hAnsi="微软雅黑" w:hint="eastAsia"/>
          <w:sz w:val="24"/>
          <w:szCs w:val="24"/>
        </w:rPr>
        <w:t>（建议用IE浏览器打开）</w:t>
      </w:r>
      <w:r w:rsidR="00297913" w:rsidRPr="00297913">
        <w:rPr>
          <w:rFonts w:ascii="微软雅黑" w:eastAsia="微软雅黑" w:hAnsi="微软雅黑" w:hint="eastAsia"/>
          <w:sz w:val="24"/>
          <w:szCs w:val="24"/>
        </w:rPr>
        <w:t>。</w:t>
      </w:r>
    </w:p>
    <w:p w:rsidR="003E0E02" w:rsidRPr="00297913" w:rsidRDefault="003E0E02" w:rsidP="007C54C6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6153150" cy="3080976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0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913" w:rsidRPr="00297913" w:rsidRDefault="00B87B1C" w:rsidP="00DC0F39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3）</w:t>
      </w:r>
      <w:r w:rsidR="00DC0F39">
        <w:rPr>
          <w:rFonts w:ascii="微软雅黑" w:eastAsia="微软雅黑" w:hAnsi="微软雅黑" w:hint="eastAsia"/>
          <w:sz w:val="24"/>
          <w:szCs w:val="24"/>
        </w:rPr>
        <w:t>请输入收到的代理商账号和密码，并</w:t>
      </w:r>
      <w:r w:rsidRPr="00B87B1C">
        <w:rPr>
          <w:rFonts w:ascii="微软雅黑" w:eastAsia="微软雅黑" w:hAnsi="微软雅黑" w:hint="eastAsia"/>
          <w:sz w:val="24"/>
          <w:szCs w:val="24"/>
        </w:rPr>
        <w:t>认真完整的回答。填写中如有问题，请邮件至H3C_Compliance@h3c.com咨询。</w:t>
      </w:r>
    </w:p>
    <w:p w:rsidR="00FF749E" w:rsidRPr="00297913" w:rsidRDefault="00D8703F" w:rsidP="00297913">
      <w:pPr>
        <w:pStyle w:val="2"/>
      </w:pPr>
      <w:bookmarkStart w:id="7" w:name="_Toc482188953"/>
      <w:r w:rsidRPr="00297913">
        <w:rPr>
          <w:rFonts w:hint="eastAsia"/>
        </w:rPr>
        <w:t>④</w:t>
      </w:r>
      <w:r w:rsidR="00FF749E" w:rsidRPr="00297913">
        <w:rPr>
          <w:rFonts w:hint="eastAsia"/>
        </w:rPr>
        <w:t>H3C</w:t>
      </w:r>
      <w:r w:rsidR="00FF749E" w:rsidRPr="00297913">
        <w:rPr>
          <w:rFonts w:hint="eastAsia"/>
        </w:rPr>
        <w:t>合</w:t>
      </w:r>
      <w:proofErr w:type="gramStart"/>
      <w:r w:rsidR="00FF749E" w:rsidRPr="00297913">
        <w:rPr>
          <w:rFonts w:hint="eastAsia"/>
        </w:rPr>
        <w:t>规</w:t>
      </w:r>
      <w:proofErr w:type="gramEnd"/>
      <w:r w:rsidR="00FF749E" w:rsidRPr="00297913">
        <w:rPr>
          <w:rFonts w:hint="eastAsia"/>
        </w:rPr>
        <w:t>部门审核</w:t>
      </w:r>
      <w:bookmarkEnd w:id="7"/>
    </w:p>
    <w:p w:rsidR="00FF749E" w:rsidRPr="00297913" w:rsidRDefault="00FF749E" w:rsidP="00FF749E">
      <w:pPr>
        <w:ind w:firstLine="420"/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 xml:space="preserve">审核通过，会由 </w:t>
      </w:r>
      <w:hyperlink r:id="rId18" w:history="1">
        <w:r w:rsidRPr="00297913">
          <w:rPr>
            <w:rFonts w:ascii="微软雅黑" w:eastAsia="微软雅黑" w:hAnsi="微软雅黑" w:hint="eastAsia"/>
            <w:sz w:val="24"/>
            <w:szCs w:val="24"/>
          </w:rPr>
          <w:t>cca@h3c.com</w:t>
        </w:r>
      </w:hyperlink>
      <w:r w:rsidRPr="00297913">
        <w:rPr>
          <w:rFonts w:ascii="微软雅黑" w:eastAsia="微软雅黑" w:hAnsi="微软雅黑" w:hint="eastAsia"/>
          <w:sz w:val="24"/>
          <w:szCs w:val="24"/>
        </w:rPr>
        <w:t xml:space="preserve"> 邮箱向常用联系人邮箱发送合规审核通过的邮件。</w:t>
      </w:r>
    </w:p>
    <w:p w:rsidR="00FF749E" w:rsidRDefault="00D8703F" w:rsidP="00297913">
      <w:pPr>
        <w:pStyle w:val="2"/>
      </w:pPr>
      <w:bookmarkStart w:id="8" w:name="_Toc482188954"/>
      <w:r w:rsidRPr="00297913">
        <w:rPr>
          <w:rFonts w:hint="eastAsia"/>
        </w:rPr>
        <w:t>⑤</w:t>
      </w:r>
      <w:r w:rsidR="00921F80" w:rsidRPr="00297913">
        <w:rPr>
          <w:rFonts w:hint="eastAsia"/>
        </w:rPr>
        <w:t>邮寄承诺书</w:t>
      </w:r>
      <w:bookmarkEnd w:id="8"/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Step1.登陆www.h3c.com 用代理商编码和相应密码登陆后。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Step2.鼠标浮在“合作伙伴”上方，然后选择“</w:t>
      </w:r>
      <w:r w:rsidR="00F4032D">
        <w:rPr>
          <w:rFonts w:ascii="微软雅黑" w:eastAsia="微软雅黑" w:hAnsi="微软雅黑" w:hint="eastAsia"/>
          <w:sz w:val="24"/>
          <w:szCs w:val="24"/>
        </w:rPr>
        <w:t>已成为合作伙伴</w:t>
      </w:r>
      <w:r w:rsidRPr="00F537E0">
        <w:rPr>
          <w:rFonts w:ascii="微软雅黑" w:eastAsia="微软雅黑" w:hAnsi="微软雅黑" w:hint="eastAsia"/>
          <w:sz w:val="24"/>
          <w:szCs w:val="24"/>
        </w:rPr>
        <w:t>—</w:t>
      </w:r>
      <w:r w:rsidR="00F4032D">
        <w:rPr>
          <w:rFonts w:ascii="微软雅黑" w:eastAsia="微软雅黑" w:hAnsi="微软雅黑" w:hint="eastAsia"/>
          <w:sz w:val="24"/>
          <w:szCs w:val="24"/>
        </w:rPr>
        <w:t>渠道业务管理</w:t>
      </w:r>
      <w:r w:rsidRPr="00F537E0">
        <w:rPr>
          <w:rFonts w:ascii="微软雅黑" w:eastAsia="微软雅黑" w:hAnsi="微软雅黑" w:hint="eastAsia"/>
          <w:sz w:val="24"/>
          <w:szCs w:val="24"/>
        </w:rPr>
        <w:t>”</w:t>
      </w:r>
    </w:p>
    <w:p w:rsidR="00F537E0" w:rsidRPr="00297913" w:rsidRDefault="00F537E0" w:rsidP="00F537E0">
      <w:pPr>
        <w:ind w:firstLine="480"/>
        <w:rPr>
          <w:sz w:val="24"/>
        </w:rPr>
      </w:pPr>
      <w:r w:rsidRPr="00297913">
        <w:rPr>
          <w:sz w:val="24"/>
        </w:rPr>
        <w:lastRenderedPageBreak/>
        <w:t xml:space="preserve"> </w:t>
      </w:r>
      <w:r w:rsidR="00F4032D">
        <w:rPr>
          <w:noProof/>
          <w:sz w:val="24"/>
        </w:rPr>
        <w:drawing>
          <wp:inline distT="0" distB="0" distL="0" distR="0">
            <wp:extent cx="5660317" cy="1466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57" cy="147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Step3.然后在左侧导航栏里选择“代理资质自助管理”——“代理商协议签订”，然后点击下图所示红框内的链接下载承诺书，并按承诺书的第二页地址进行邮寄。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或直接使用如下地址：</w:t>
      </w:r>
      <w:r w:rsidRPr="00F537E0">
        <w:rPr>
          <w:rFonts w:ascii="微软雅黑" w:eastAsia="微软雅黑" w:hAnsi="微软雅黑"/>
          <w:sz w:val="24"/>
          <w:szCs w:val="24"/>
        </w:rPr>
        <w:t>http://www.h3c.com/cn/BizPortal/ChannelPartner/AuthAgent/AgentAuthProtocol.aspx</w:t>
      </w:r>
    </w:p>
    <w:p w:rsidR="00F537E0" w:rsidRDefault="00F537E0" w:rsidP="00F537E0">
      <w:pPr>
        <w:ind w:firstLine="480"/>
        <w:rPr>
          <w:sz w:val="24"/>
        </w:rPr>
      </w:pPr>
      <w:r w:rsidRPr="00297913">
        <w:rPr>
          <w:rFonts w:hint="eastAsia"/>
          <w:noProof/>
          <w:sz w:val="24"/>
        </w:rPr>
        <w:drawing>
          <wp:inline distT="0" distB="0" distL="0" distR="0" wp14:anchorId="09DF7369" wp14:editId="5C5B3C8A">
            <wp:extent cx="8715375" cy="2162175"/>
            <wp:effectExtent l="19050" t="19050" r="28575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216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37E0" w:rsidRDefault="00F537E0" w:rsidP="00F537E0">
      <w:pPr>
        <w:ind w:firstLine="480"/>
        <w:rPr>
          <w:sz w:val="24"/>
        </w:rPr>
      </w:pPr>
    </w:p>
    <w:p w:rsidR="00B87B1C" w:rsidRPr="00B87B1C" w:rsidRDefault="00B87B1C" w:rsidP="00037135">
      <w:pPr>
        <w:snapToGrid w:val="0"/>
        <w:spacing w:after="0" w:line="240" w:lineRule="auto"/>
        <w:rPr>
          <w:rFonts w:ascii="微软雅黑" w:eastAsia="微软雅黑" w:hAnsi="微软雅黑"/>
          <w:sz w:val="24"/>
          <w:szCs w:val="24"/>
        </w:rPr>
      </w:pPr>
    </w:p>
    <w:p w:rsidR="00DB648C" w:rsidRDefault="00B87B1C" w:rsidP="00B87B1C">
      <w:pPr>
        <w:pStyle w:val="2"/>
      </w:pPr>
      <w:bookmarkStart w:id="9" w:name="_Toc482188955"/>
      <w:r w:rsidRPr="00297913">
        <w:rPr>
          <w:rFonts w:hint="eastAsia"/>
        </w:rPr>
        <w:t>⑥</w:t>
      </w:r>
      <w:r w:rsidR="005C7C04">
        <w:rPr>
          <w:rFonts w:hint="eastAsia"/>
        </w:rPr>
        <w:t>承诺书审核</w:t>
      </w:r>
      <w:bookmarkEnd w:id="9"/>
    </w:p>
    <w:p w:rsidR="005C7C04" w:rsidRPr="005C7C04" w:rsidRDefault="005C7C04" w:rsidP="005C7C04">
      <w:pPr>
        <w:ind w:firstLine="420"/>
        <w:rPr>
          <w:rFonts w:ascii="微软雅黑" w:eastAsia="微软雅黑" w:hAnsi="微软雅黑"/>
          <w:sz w:val="24"/>
          <w:szCs w:val="24"/>
        </w:rPr>
      </w:pPr>
      <w:r w:rsidRPr="005C7C04">
        <w:rPr>
          <w:rFonts w:ascii="微软雅黑" w:eastAsia="微软雅黑" w:hAnsi="微软雅黑" w:hint="eastAsia"/>
          <w:sz w:val="24"/>
          <w:szCs w:val="24"/>
        </w:rPr>
        <w:lastRenderedPageBreak/>
        <w:t xml:space="preserve">审核通过，会由 </w:t>
      </w:r>
      <w:hyperlink r:id="rId21" w:history="1">
        <w:r w:rsidRPr="005C7C04">
          <w:rPr>
            <w:rFonts w:ascii="微软雅黑" w:eastAsia="微软雅黑" w:hAnsi="微软雅黑" w:hint="eastAsia"/>
            <w:sz w:val="24"/>
            <w:szCs w:val="24"/>
          </w:rPr>
          <w:t>cca@h3c.com</w:t>
        </w:r>
      </w:hyperlink>
      <w:r w:rsidRPr="005C7C04">
        <w:rPr>
          <w:rFonts w:ascii="微软雅黑" w:eastAsia="微软雅黑" w:hAnsi="微软雅黑" w:hint="eastAsia"/>
          <w:sz w:val="24"/>
          <w:szCs w:val="24"/>
        </w:rPr>
        <w:t xml:space="preserve"> 邮箱向常用联系人邮箱发送承诺书审核通过的邮件。</w:t>
      </w:r>
    </w:p>
    <w:p w:rsidR="005C7C04" w:rsidRPr="005C7C04" w:rsidRDefault="005C7C04" w:rsidP="005C7C04"/>
    <w:p w:rsidR="005C7C04" w:rsidRPr="00297913" w:rsidRDefault="005C7C04" w:rsidP="005C7C04">
      <w:pPr>
        <w:pStyle w:val="2"/>
      </w:pPr>
      <w:bookmarkStart w:id="10" w:name="_Toc482188956"/>
      <w:r w:rsidRPr="00297913">
        <w:rPr>
          <w:rFonts w:hint="eastAsia"/>
        </w:rPr>
        <w:t>⑦</w:t>
      </w:r>
      <w:r>
        <w:rPr>
          <w:rFonts w:hint="eastAsia"/>
        </w:rPr>
        <w:t>签订在线协议</w:t>
      </w:r>
      <w:bookmarkEnd w:id="10"/>
    </w:p>
    <w:p w:rsidR="005C7C04" w:rsidRPr="005C7C04" w:rsidRDefault="005C7C04" w:rsidP="005C7C04"/>
    <w:p w:rsidR="00E633BA" w:rsidRPr="00F537E0" w:rsidRDefault="00757C65" w:rsidP="00F537E0">
      <w:pPr>
        <w:pStyle w:val="a4"/>
        <w:numPr>
          <w:ilvl w:val="0"/>
          <w:numId w:val="8"/>
        </w:numPr>
        <w:tabs>
          <w:tab w:val="num" w:pos="720"/>
        </w:tabs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待我司收到承诺书并审核通过以后，</w:t>
      </w:r>
      <w:proofErr w:type="gramStart"/>
      <w:r w:rsidRPr="00F537E0">
        <w:rPr>
          <w:rFonts w:ascii="微软雅黑" w:eastAsia="微软雅黑" w:hAnsi="微软雅黑" w:hint="eastAsia"/>
          <w:sz w:val="24"/>
          <w:szCs w:val="24"/>
        </w:rPr>
        <w:t>贵司会收到</w:t>
      </w:r>
      <w:proofErr w:type="gramEnd"/>
      <w:r w:rsidRPr="00F537E0">
        <w:rPr>
          <w:rFonts w:ascii="微软雅黑" w:eastAsia="微软雅黑" w:hAnsi="微软雅黑" w:hint="eastAsia"/>
          <w:sz w:val="24"/>
          <w:szCs w:val="24"/>
        </w:rPr>
        <w:t>提醒签订网上协议的通知。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Step1.登陆www.h3c.com 用代理商编码和相应密码登陆后。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Step2.鼠标浮在“合作伙伴”上方，然后选择“</w:t>
      </w:r>
      <w:r w:rsidR="00F4032D">
        <w:rPr>
          <w:rFonts w:ascii="微软雅黑" w:eastAsia="微软雅黑" w:hAnsi="微软雅黑" w:hint="eastAsia"/>
          <w:sz w:val="24"/>
          <w:szCs w:val="24"/>
        </w:rPr>
        <w:t>已成为合作伙伴</w:t>
      </w:r>
      <w:r w:rsidR="00F4032D" w:rsidRPr="00F537E0">
        <w:rPr>
          <w:rFonts w:ascii="微软雅黑" w:eastAsia="微软雅黑" w:hAnsi="微软雅黑" w:hint="eastAsia"/>
          <w:sz w:val="24"/>
          <w:szCs w:val="24"/>
        </w:rPr>
        <w:t>—</w:t>
      </w:r>
      <w:r w:rsidR="00F4032D">
        <w:rPr>
          <w:rFonts w:ascii="微软雅黑" w:eastAsia="微软雅黑" w:hAnsi="微软雅黑" w:hint="eastAsia"/>
          <w:sz w:val="24"/>
          <w:szCs w:val="24"/>
        </w:rPr>
        <w:t>渠道业务管理</w:t>
      </w:r>
      <w:r w:rsidRPr="00F537E0">
        <w:rPr>
          <w:rFonts w:ascii="微软雅黑" w:eastAsia="微软雅黑" w:hAnsi="微软雅黑" w:hint="eastAsia"/>
          <w:sz w:val="24"/>
          <w:szCs w:val="24"/>
        </w:rPr>
        <w:t>”</w:t>
      </w:r>
    </w:p>
    <w:p w:rsidR="00F537E0" w:rsidRPr="00F537E0" w:rsidRDefault="00F537E0" w:rsidP="00F537E0">
      <w:pPr>
        <w:rPr>
          <w:sz w:val="24"/>
        </w:rPr>
      </w:pPr>
      <w:r w:rsidRPr="00F537E0">
        <w:rPr>
          <w:sz w:val="24"/>
        </w:rPr>
        <w:t xml:space="preserve"> </w:t>
      </w:r>
      <w:r w:rsidR="00F4032D">
        <w:rPr>
          <w:noProof/>
          <w:sz w:val="24"/>
        </w:rPr>
        <w:drawing>
          <wp:inline distT="0" distB="0" distL="0" distR="0" wp14:anchorId="2A2A3D64" wp14:editId="3181DF19">
            <wp:extent cx="5660317" cy="14668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57" cy="147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Step3.然后在左侧导航栏里选择“代理资质自助管理”——“代理商协议签订”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sz w:val="24"/>
          <w:szCs w:val="24"/>
        </w:rPr>
      </w:pPr>
      <w:r w:rsidRPr="00F537E0">
        <w:rPr>
          <w:rFonts w:ascii="微软雅黑" w:eastAsia="微软雅黑" w:hAnsi="微软雅黑" w:hint="eastAsia"/>
          <w:sz w:val="24"/>
          <w:szCs w:val="24"/>
        </w:rPr>
        <w:t>或直接使用如下地址：</w:t>
      </w:r>
      <w:bookmarkStart w:id="11" w:name="_GoBack"/>
      <w:bookmarkEnd w:id="11"/>
      <w:r w:rsidRPr="00F537E0">
        <w:rPr>
          <w:rFonts w:ascii="微软雅黑" w:eastAsia="微软雅黑" w:hAnsi="微软雅黑"/>
          <w:sz w:val="24"/>
          <w:szCs w:val="24"/>
        </w:rPr>
        <w:t>http://www.h3c.com/cn/BizPortal/ChannelPartner/AuthAgent/AgentAuthProtocol.aspx</w:t>
      </w:r>
    </w:p>
    <w:p w:rsidR="00F537E0" w:rsidRPr="00F537E0" w:rsidRDefault="00F537E0" w:rsidP="00F537E0">
      <w:pPr>
        <w:ind w:firstLine="420"/>
        <w:rPr>
          <w:rFonts w:ascii="微软雅黑" w:eastAsia="微软雅黑" w:hAnsi="微软雅黑"/>
          <w:b/>
          <w:color w:val="C00000"/>
          <w:sz w:val="28"/>
          <w:szCs w:val="24"/>
        </w:rPr>
      </w:pPr>
      <w:r w:rsidRPr="00F537E0">
        <w:rPr>
          <w:rFonts w:ascii="微软雅黑" w:eastAsia="微软雅黑" w:hAnsi="微软雅黑" w:hint="eastAsia"/>
          <w:b/>
          <w:color w:val="C00000"/>
          <w:sz w:val="28"/>
          <w:szCs w:val="24"/>
        </w:rPr>
        <w:t>Step4.</w:t>
      </w:r>
      <w:proofErr w:type="gramStart"/>
      <w:r w:rsidRPr="00F537E0">
        <w:rPr>
          <w:rFonts w:ascii="微软雅黑" w:eastAsia="微软雅黑" w:hAnsi="微软雅黑" w:hint="eastAsia"/>
          <w:b/>
          <w:color w:val="C00000"/>
          <w:sz w:val="28"/>
          <w:szCs w:val="24"/>
        </w:rPr>
        <w:t>请渠道</w:t>
      </w:r>
      <w:proofErr w:type="gramEnd"/>
      <w:r w:rsidRPr="00F537E0">
        <w:rPr>
          <w:rFonts w:ascii="微软雅黑" w:eastAsia="微软雅黑" w:hAnsi="微软雅黑" w:hint="eastAsia"/>
          <w:b/>
          <w:color w:val="C00000"/>
          <w:sz w:val="28"/>
          <w:szCs w:val="24"/>
        </w:rPr>
        <w:t>仔细阅读协议后，</w:t>
      </w:r>
      <w:proofErr w:type="gramStart"/>
      <w:r w:rsidRPr="00F537E0">
        <w:rPr>
          <w:rFonts w:ascii="微软雅黑" w:eastAsia="微软雅黑" w:hAnsi="微软雅黑" w:hint="eastAsia"/>
          <w:b/>
          <w:color w:val="C00000"/>
          <w:sz w:val="28"/>
          <w:szCs w:val="24"/>
        </w:rPr>
        <w:t>点击勾选下图</w:t>
      </w:r>
      <w:proofErr w:type="gramEnd"/>
      <w:r w:rsidRPr="00F537E0">
        <w:rPr>
          <w:rFonts w:ascii="微软雅黑" w:eastAsia="微软雅黑" w:hAnsi="微软雅黑" w:hint="eastAsia"/>
          <w:b/>
          <w:color w:val="C00000"/>
          <w:sz w:val="28"/>
          <w:szCs w:val="24"/>
        </w:rPr>
        <w:t>红圈内位置，然后点击“签订协议”即可完成协议签订</w:t>
      </w:r>
    </w:p>
    <w:p w:rsidR="00F537E0" w:rsidRPr="00F537E0" w:rsidRDefault="00F537E0" w:rsidP="00F537E0">
      <w:pPr>
        <w:rPr>
          <w:rFonts w:ascii="微软雅黑" w:hAnsi="微软雅黑"/>
          <w:sz w:val="24"/>
          <w:szCs w:val="24"/>
        </w:rPr>
      </w:pPr>
      <w:r w:rsidRPr="004B2D35">
        <w:rPr>
          <w:noProof/>
        </w:rPr>
        <w:lastRenderedPageBreak/>
        <w:drawing>
          <wp:inline distT="0" distB="0" distL="0" distR="0" wp14:anchorId="1A20B371" wp14:editId="7390B25E">
            <wp:extent cx="8458200" cy="1769957"/>
            <wp:effectExtent l="0" t="0" r="0" b="190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176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537E0" w:rsidRPr="00F537E0" w:rsidRDefault="00F537E0" w:rsidP="00F537E0">
      <w:pPr>
        <w:rPr>
          <w:sz w:val="24"/>
        </w:rPr>
      </w:pPr>
    </w:p>
    <w:p w:rsidR="00F537E0" w:rsidRPr="00037135" w:rsidRDefault="00F537E0" w:rsidP="00F537E0">
      <w:pPr>
        <w:pStyle w:val="a4"/>
        <w:ind w:left="420"/>
        <w:rPr>
          <w:rFonts w:ascii="微软雅黑" w:eastAsia="微软雅黑" w:hAnsi="微软雅黑"/>
          <w:sz w:val="24"/>
          <w:szCs w:val="24"/>
        </w:rPr>
      </w:pPr>
    </w:p>
    <w:p w:rsidR="00921F80" w:rsidRPr="00297913" w:rsidRDefault="005C7C04" w:rsidP="00297913">
      <w:pPr>
        <w:pStyle w:val="2"/>
      </w:pPr>
      <w:bookmarkStart w:id="12" w:name="_Toc482188957"/>
      <w:r>
        <w:rPr>
          <w:rFonts w:ascii="微软雅黑" w:hAnsi="微软雅黑" w:hint="eastAsia"/>
        </w:rPr>
        <w:t>⑧</w:t>
      </w:r>
      <w:r w:rsidR="00921F80" w:rsidRPr="00297913">
        <w:rPr>
          <w:rFonts w:hint="eastAsia"/>
        </w:rPr>
        <w:t>H3C</w:t>
      </w:r>
      <w:r w:rsidR="00921F80" w:rsidRPr="00297913">
        <w:rPr>
          <w:rFonts w:hint="eastAsia"/>
        </w:rPr>
        <w:t>内部审批</w:t>
      </w:r>
      <w:bookmarkEnd w:id="12"/>
    </w:p>
    <w:p w:rsidR="000A5F4B" w:rsidRPr="00297913" w:rsidRDefault="000A5F4B" w:rsidP="000A5F4B">
      <w:pPr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>由当地渠道经理进行审核</w:t>
      </w:r>
    </w:p>
    <w:p w:rsidR="00A77887" w:rsidRPr="00297913" w:rsidRDefault="005C7C04" w:rsidP="00297913">
      <w:pPr>
        <w:pStyle w:val="2"/>
      </w:pPr>
      <w:bookmarkStart w:id="13" w:name="_Toc482188958"/>
      <w:r>
        <w:rPr>
          <w:rFonts w:ascii="微软雅黑" w:hAnsi="微软雅黑" w:hint="eastAsia"/>
        </w:rPr>
        <w:t>⑨</w:t>
      </w:r>
      <w:r w:rsidR="00921F80" w:rsidRPr="00297913">
        <w:rPr>
          <w:rFonts w:hint="eastAsia"/>
        </w:rPr>
        <w:t>认证完成</w:t>
      </w:r>
      <w:bookmarkEnd w:id="13"/>
    </w:p>
    <w:p w:rsidR="000A5F4B" w:rsidRPr="00297913" w:rsidRDefault="000A5F4B" w:rsidP="000A5F4B">
      <w:pPr>
        <w:rPr>
          <w:rFonts w:ascii="微软雅黑" w:eastAsia="微软雅黑" w:hAnsi="微软雅黑"/>
          <w:sz w:val="24"/>
          <w:szCs w:val="24"/>
        </w:rPr>
      </w:pPr>
      <w:r w:rsidRPr="00297913">
        <w:rPr>
          <w:rFonts w:ascii="微软雅黑" w:eastAsia="微软雅黑" w:hAnsi="微软雅黑" w:hint="eastAsia"/>
          <w:sz w:val="24"/>
          <w:szCs w:val="24"/>
        </w:rPr>
        <w:t>审核通过，则认证完成</w:t>
      </w:r>
    </w:p>
    <w:sectPr w:rsidR="000A5F4B" w:rsidRPr="00297913" w:rsidSect="00D82882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BD" w:rsidRDefault="00A36FBD" w:rsidP="000056DD">
      <w:pPr>
        <w:spacing w:after="0" w:line="240" w:lineRule="auto"/>
      </w:pPr>
      <w:r>
        <w:separator/>
      </w:r>
    </w:p>
  </w:endnote>
  <w:endnote w:type="continuationSeparator" w:id="0">
    <w:p w:rsidR="00A36FBD" w:rsidRDefault="00A36FBD" w:rsidP="0000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BD" w:rsidRDefault="00A36FBD" w:rsidP="000056DD">
      <w:pPr>
        <w:spacing w:after="0" w:line="240" w:lineRule="auto"/>
      </w:pPr>
      <w:r>
        <w:separator/>
      </w:r>
    </w:p>
  </w:footnote>
  <w:footnote w:type="continuationSeparator" w:id="0">
    <w:p w:rsidR="00A36FBD" w:rsidRDefault="00A36FBD" w:rsidP="0000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D9A"/>
    <w:multiLevelType w:val="hybridMultilevel"/>
    <w:tmpl w:val="5E0EB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FB1FA1"/>
    <w:multiLevelType w:val="hybridMultilevel"/>
    <w:tmpl w:val="84788F14"/>
    <w:lvl w:ilvl="0" w:tplc="C8841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5A108C"/>
    <w:multiLevelType w:val="hybridMultilevel"/>
    <w:tmpl w:val="F55A4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A9472F"/>
    <w:multiLevelType w:val="hybridMultilevel"/>
    <w:tmpl w:val="44F60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76763E2"/>
    <w:multiLevelType w:val="hybridMultilevel"/>
    <w:tmpl w:val="488EBDD0"/>
    <w:lvl w:ilvl="0" w:tplc="586C96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A37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663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229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68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46F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A7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E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80B9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690299"/>
    <w:multiLevelType w:val="hybridMultilevel"/>
    <w:tmpl w:val="D1DED544"/>
    <w:lvl w:ilvl="0" w:tplc="45A083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70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095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281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C18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679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24B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6FD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CBB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11318"/>
    <w:multiLevelType w:val="hybridMultilevel"/>
    <w:tmpl w:val="49FEFC1E"/>
    <w:lvl w:ilvl="0" w:tplc="86E6CE7E">
      <w:start w:val="2"/>
      <w:numFmt w:val="decimalEnclosedCircle"/>
      <w:lvlText w:val="%1"/>
      <w:lvlJc w:val="left"/>
      <w:pPr>
        <w:ind w:left="360" w:hanging="360"/>
      </w:pPr>
      <w:rPr>
        <w:rFonts w:ascii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9F2173"/>
    <w:multiLevelType w:val="hybridMultilevel"/>
    <w:tmpl w:val="F1E0CCC6"/>
    <w:lvl w:ilvl="0" w:tplc="808871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AD3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8CF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C23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D492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2A8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4EA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F86A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488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2D"/>
    <w:rsid w:val="000056DD"/>
    <w:rsid w:val="00022463"/>
    <w:rsid w:val="0003507E"/>
    <w:rsid w:val="00037135"/>
    <w:rsid w:val="00054D1D"/>
    <w:rsid w:val="00056CD3"/>
    <w:rsid w:val="00062107"/>
    <w:rsid w:val="000A5F4B"/>
    <w:rsid w:val="000F3A43"/>
    <w:rsid w:val="000F4B65"/>
    <w:rsid w:val="00135C4F"/>
    <w:rsid w:val="00135CEC"/>
    <w:rsid w:val="00143237"/>
    <w:rsid w:val="00154ED2"/>
    <w:rsid w:val="00170A77"/>
    <w:rsid w:val="00190A84"/>
    <w:rsid w:val="001B1C0C"/>
    <w:rsid w:val="00264E2D"/>
    <w:rsid w:val="00274544"/>
    <w:rsid w:val="00277383"/>
    <w:rsid w:val="00292430"/>
    <w:rsid w:val="00297913"/>
    <w:rsid w:val="002A1D2F"/>
    <w:rsid w:val="002B1627"/>
    <w:rsid w:val="002F3F9D"/>
    <w:rsid w:val="003E0E02"/>
    <w:rsid w:val="00421A11"/>
    <w:rsid w:val="004336D4"/>
    <w:rsid w:val="00443F27"/>
    <w:rsid w:val="004743B5"/>
    <w:rsid w:val="00475F73"/>
    <w:rsid w:val="004977D9"/>
    <w:rsid w:val="004B2D35"/>
    <w:rsid w:val="004E4384"/>
    <w:rsid w:val="004E6514"/>
    <w:rsid w:val="00524DC3"/>
    <w:rsid w:val="00565A08"/>
    <w:rsid w:val="005A3D0C"/>
    <w:rsid w:val="005C7C04"/>
    <w:rsid w:val="006378F1"/>
    <w:rsid w:val="0069239A"/>
    <w:rsid w:val="006B073F"/>
    <w:rsid w:val="006D2D4F"/>
    <w:rsid w:val="006F4B20"/>
    <w:rsid w:val="00746407"/>
    <w:rsid w:val="00757C65"/>
    <w:rsid w:val="00760B2C"/>
    <w:rsid w:val="00794F55"/>
    <w:rsid w:val="007C54C6"/>
    <w:rsid w:val="007F6875"/>
    <w:rsid w:val="00801966"/>
    <w:rsid w:val="00802FCD"/>
    <w:rsid w:val="00823CEB"/>
    <w:rsid w:val="008551D1"/>
    <w:rsid w:val="0088439D"/>
    <w:rsid w:val="008A6947"/>
    <w:rsid w:val="008B263E"/>
    <w:rsid w:val="008E376A"/>
    <w:rsid w:val="008F6B12"/>
    <w:rsid w:val="00921F80"/>
    <w:rsid w:val="00A36FBD"/>
    <w:rsid w:val="00A6042D"/>
    <w:rsid w:val="00A72F3C"/>
    <w:rsid w:val="00A75F11"/>
    <w:rsid w:val="00A77887"/>
    <w:rsid w:val="00B30B1E"/>
    <w:rsid w:val="00B401F1"/>
    <w:rsid w:val="00B46661"/>
    <w:rsid w:val="00B623AD"/>
    <w:rsid w:val="00B87B1C"/>
    <w:rsid w:val="00BA4337"/>
    <w:rsid w:val="00BE069C"/>
    <w:rsid w:val="00C03D4B"/>
    <w:rsid w:val="00C17264"/>
    <w:rsid w:val="00C231FF"/>
    <w:rsid w:val="00C9009E"/>
    <w:rsid w:val="00CA64EF"/>
    <w:rsid w:val="00D03631"/>
    <w:rsid w:val="00D8096D"/>
    <w:rsid w:val="00D82882"/>
    <w:rsid w:val="00D8703F"/>
    <w:rsid w:val="00DA4F58"/>
    <w:rsid w:val="00DB648C"/>
    <w:rsid w:val="00DC0F39"/>
    <w:rsid w:val="00E418A7"/>
    <w:rsid w:val="00E4317F"/>
    <w:rsid w:val="00E633BA"/>
    <w:rsid w:val="00E7797F"/>
    <w:rsid w:val="00E935BC"/>
    <w:rsid w:val="00EB4F53"/>
    <w:rsid w:val="00F25CD0"/>
    <w:rsid w:val="00F4032D"/>
    <w:rsid w:val="00F537E0"/>
    <w:rsid w:val="00F614BB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3F"/>
  </w:style>
  <w:style w:type="paragraph" w:styleId="1">
    <w:name w:val="heading 1"/>
    <w:basedOn w:val="a"/>
    <w:next w:val="a"/>
    <w:link w:val="1Char"/>
    <w:uiPriority w:val="9"/>
    <w:qFormat/>
    <w:rsid w:val="00297913"/>
    <w:pPr>
      <w:spacing w:before="480" w:after="0"/>
      <w:contextualSpacing/>
      <w:outlineLvl w:val="0"/>
    </w:pPr>
    <w:rPr>
      <w:rFonts w:eastAsia="微软雅黑"/>
      <w:smallCaps/>
      <w:spacing w:val="5"/>
      <w:sz w:val="40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7913"/>
    <w:pPr>
      <w:spacing w:before="200" w:after="0" w:line="271" w:lineRule="auto"/>
      <w:outlineLvl w:val="1"/>
    </w:pPr>
    <w:rPr>
      <w:rFonts w:eastAsia="微软雅黑"/>
      <w:b/>
      <w:smallCaps/>
      <w:sz w:val="32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03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703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703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703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703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703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703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78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7887"/>
    <w:rPr>
      <w:sz w:val="18"/>
      <w:szCs w:val="18"/>
    </w:rPr>
  </w:style>
  <w:style w:type="paragraph" w:styleId="a4">
    <w:name w:val="List Paragraph"/>
    <w:basedOn w:val="a"/>
    <w:uiPriority w:val="34"/>
    <w:qFormat/>
    <w:rsid w:val="00D8703F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297913"/>
    <w:rPr>
      <w:rFonts w:eastAsia="微软雅黑"/>
      <w:smallCaps/>
      <w:spacing w:val="5"/>
      <w:sz w:val="40"/>
      <w:szCs w:val="36"/>
    </w:rPr>
  </w:style>
  <w:style w:type="character" w:customStyle="1" w:styleId="2Char">
    <w:name w:val="标题 2 Char"/>
    <w:basedOn w:val="a0"/>
    <w:link w:val="2"/>
    <w:uiPriority w:val="9"/>
    <w:rsid w:val="00297913"/>
    <w:rPr>
      <w:rFonts w:eastAsia="微软雅黑"/>
      <w:b/>
      <w:smallCaps/>
      <w:sz w:val="32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8703F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8703F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8703F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8703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D8703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8703F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8703F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D8703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0">
    <w:name w:val="标题 Char"/>
    <w:basedOn w:val="a0"/>
    <w:link w:val="a5"/>
    <w:uiPriority w:val="10"/>
    <w:rsid w:val="00D8703F"/>
    <w:rPr>
      <w:smallCaps/>
      <w:sz w:val="5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D8703F"/>
    <w:rPr>
      <w:i/>
      <w:iCs/>
      <w:smallCaps/>
      <w:spacing w:val="10"/>
      <w:sz w:val="28"/>
      <w:szCs w:val="28"/>
    </w:rPr>
  </w:style>
  <w:style w:type="character" w:customStyle="1" w:styleId="Char1">
    <w:name w:val="副标题 Char"/>
    <w:basedOn w:val="a0"/>
    <w:link w:val="a6"/>
    <w:uiPriority w:val="11"/>
    <w:rsid w:val="00D8703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8703F"/>
    <w:rPr>
      <w:b/>
      <w:bCs/>
    </w:rPr>
  </w:style>
  <w:style w:type="character" w:styleId="a8">
    <w:name w:val="Emphasis"/>
    <w:uiPriority w:val="20"/>
    <w:qFormat/>
    <w:rsid w:val="00D8703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8703F"/>
    <w:pPr>
      <w:spacing w:after="0" w:line="240" w:lineRule="auto"/>
    </w:pPr>
  </w:style>
  <w:style w:type="paragraph" w:styleId="aa">
    <w:name w:val="Quote"/>
    <w:basedOn w:val="a"/>
    <w:next w:val="a"/>
    <w:link w:val="Char2"/>
    <w:uiPriority w:val="29"/>
    <w:qFormat/>
    <w:rsid w:val="00D8703F"/>
    <w:rPr>
      <w:i/>
      <w:iCs/>
    </w:rPr>
  </w:style>
  <w:style w:type="character" w:customStyle="1" w:styleId="Char2">
    <w:name w:val="引用 Char"/>
    <w:basedOn w:val="a0"/>
    <w:link w:val="aa"/>
    <w:uiPriority w:val="29"/>
    <w:rsid w:val="00D8703F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D870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3">
    <w:name w:val="明显引用 Char"/>
    <w:basedOn w:val="a0"/>
    <w:link w:val="ab"/>
    <w:uiPriority w:val="30"/>
    <w:rsid w:val="00D8703F"/>
    <w:rPr>
      <w:i/>
      <w:iCs/>
    </w:rPr>
  </w:style>
  <w:style w:type="character" w:styleId="ac">
    <w:name w:val="Subtle Emphasis"/>
    <w:uiPriority w:val="19"/>
    <w:qFormat/>
    <w:rsid w:val="00D8703F"/>
    <w:rPr>
      <w:i/>
      <w:iCs/>
    </w:rPr>
  </w:style>
  <w:style w:type="character" w:styleId="ad">
    <w:name w:val="Intense Emphasis"/>
    <w:uiPriority w:val="21"/>
    <w:qFormat/>
    <w:rsid w:val="00D8703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D8703F"/>
    <w:rPr>
      <w:smallCaps/>
    </w:rPr>
  </w:style>
  <w:style w:type="character" w:styleId="af">
    <w:name w:val="Intense Reference"/>
    <w:uiPriority w:val="32"/>
    <w:qFormat/>
    <w:rsid w:val="00D8703F"/>
    <w:rPr>
      <w:b/>
      <w:bCs/>
      <w:smallCaps/>
    </w:rPr>
  </w:style>
  <w:style w:type="character" w:styleId="af0">
    <w:name w:val="Book Title"/>
    <w:basedOn w:val="a0"/>
    <w:uiPriority w:val="33"/>
    <w:qFormat/>
    <w:rsid w:val="00D8703F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8703F"/>
    <w:pPr>
      <w:outlineLvl w:val="9"/>
    </w:pPr>
    <w:rPr>
      <w:lang w:bidi="en-US"/>
    </w:rPr>
  </w:style>
  <w:style w:type="character" w:styleId="af1">
    <w:name w:val="Hyperlink"/>
    <w:basedOn w:val="a0"/>
    <w:uiPriority w:val="99"/>
    <w:unhideWhenUsed/>
    <w:rsid w:val="00143237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135CEC"/>
    <w:rPr>
      <w:sz w:val="21"/>
      <w:szCs w:val="21"/>
    </w:rPr>
  </w:style>
  <w:style w:type="paragraph" w:styleId="af3">
    <w:name w:val="annotation text"/>
    <w:basedOn w:val="a"/>
    <w:link w:val="Char4"/>
    <w:uiPriority w:val="99"/>
    <w:semiHidden/>
    <w:unhideWhenUsed/>
    <w:rsid w:val="00135CEC"/>
  </w:style>
  <w:style w:type="character" w:customStyle="1" w:styleId="Char4">
    <w:name w:val="批注文字 Char"/>
    <w:basedOn w:val="a0"/>
    <w:link w:val="af3"/>
    <w:uiPriority w:val="99"/>
    <w:semiHidden/>
    <w:rsid w:val="00135CEC"/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135CEC"/>
    <w:rPr>
      <w:b/>
      <w:bCs/>
    </w:rPr>
  </w:style>
  <w:style w:type="character" w:customStyle="1" w:styleId="Char5">
    <w:name w:val="批注主题 Char"/>
    <w:basedOn w:val="Char4"/>
    <w:link w:val="af4"/>
    <w:uiPriority w:val="99"/>
    <w:semiHidden/>
    <w:rsid w:val="00135CEC"/>
    <w:rPr>
      <w:b/>
      <w:bCs/>
    </w:rPr>
  </w:style>
  <w:style w:type="paragraph" w:styleId="af5">
    <w:name w:val="header"/>
    <w:basedOn w:val="a"/>
    <w:link w:val="Char6"/>
    <w:uiPriority w:val="99"/>
    <w:unhideWhenUsed/>
    <w:rsid w:val="0000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5"/>
    <w:uiPriority w:val="99"/>
    <w:rsid w:val="000056DD"/>
    <w:rPr>
      <w:sz w:val="18"/>
      <w:szCs w:val="18"/>
    </w:rPr>
  </w:style>
  <w:style w:type="paragraph" w:styleId="af6">
    <w:name w:val="footer"/>
    <w:basedOn w:val="a"/>
    <w:link w:val="Char7"/>
    <w:uiPriority w:val="99"/>
    <w:unhideWhenUsed/>
    <w:rsid w:val="000056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6"/>
    <w:uiPriority w:val="99"/>
    <w:rsid w:val="000056DD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29791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297913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right" w:leader="dot" w:pos="15388"/>
      </w:tabs>
      <w:spacing w:after="0"/>
      <w:ind w:left="220"/>
      <w:jc w:val="center"/>
    </w:pPr>
    <w:rPr>
      <w:rFonts w:ascii="微软雅黑" w:eastAsia="微软雅黑" w:hAnsi="微软雅黑"/>
      <w:smallCaps/>
      <w:noProof/>
      <w:sz w:val="36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297913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297913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297913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297913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297913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297913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297913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B87B1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C54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3F"/>
  </w:style>
  <w:style w:type="paragraph" w:styleId="1">
    <w:name w:val="heading 1"/>
    <w:basedOn w:val="a"/>
    <w:next w:val="a"/>
    <w:link w:val="1Char"/>
    <w:uiPriority w:val="9"/>
    <w:qFormat/>
    <w:rsid w:val="00297913"/>
    <w:pPr>
      <w:spacing w:before="480" w:after="0"/>
      <w:contextualSpacing/>
      <w:outlineLvl w:val="0"/>
    </w:pPr>
    <w:rPr>
      <w:rFonts w:eastAsia="微软雅黑"/>
      <w:smallCaps/>
      <w:spacing w:val="5"/>
      <w:sz w:val="40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7913"/>
    <w:pPr>
      <w:spacing w:before="200" w:after="0" w:line="271" w:lineRule="auto"/>
      <w:outlineLvl w:val="1"/>
    </w:pPr>
    <w:rPr>
      <w:rFonts w:eastAsia="微软雅黑"/>
      <w:b/>
      <w:smallCaps/>
      <w:sz w:val="32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03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703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703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703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703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703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703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78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7887"/>
    <w:rPr>
      <w:sz w:val="18"/>
      <w:szCs w:val="18"/>
    </w:rPr>
  </w:style>
  <w:style w:type="paragraph" w:styleId="a4">
    <w:name w:val="List Paragraph"/>
    <w:basedOn w:val="a"/>
    <w:uiPriority w:val="34"/>
    <w:qFormat/>
    <w:rsid w:val="00D8703F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297913"/>
    <w:rPr>
      <w:rFonts w:eastAsia="微软雅黑"/>
      <w:smallCaps/>
      <w:spacing w:val="5"/>
      <w:sz w:val="40"/>
      <w:szCs w:val="36"/>
    </w:rPr>
  </w:style>
  <w:style w:type="character" w:customStyle="1" w:styleId="2Char">
    <w:name w:val="标题 2 Char"/>
    <w:basedOn w:val="a0"/>
    <w:link w:val="2"/>
    <w:uiPriority w:val="9"/>
    <w:rsid w:val="00297913"/>
    <w:rPr>
      <w:rFonts w:eastAsia="微软雅黑"/>
      <w:b/>
      <w:smallCaps/>
      <w:sz w:val="32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8703F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8703F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8703F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8703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D8703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8703F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8703F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D8703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0">
    <w:name w:val="标题 Char"/>
    <w:basedOn w:val="a0"/>
    <w:link w:val="a5"/>
    <w:uiPriority w:val="10"/>
    <w:rsid w:val="00D8703F"/>
    <w:rPr>
      <w:smallCaps/>
      <w:sz w:val="5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D8703F"/>
    <w:rPr>
      <w:i/>
      <w:iCs/>
      <w:smallCaps/>
      <w:spacing w:val="10"/>
      <w:sz w:val="28"/>
      <w:szCs w:val="28"/>
    </w:rPr>
  </w:style>
  <w:style w:type="character" w:customStyle="1" w:styleId="Char1">
    <w:name w:val="副标题 Char"/>
    <w:basedOn w:val="a0"/>
    <w:link w:val="a6"/>
    <w:uiPriority w:val="11"/>
    <w:rsid w:val="00D8703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8703F"/>
    <w:rPr>
      <w:b/>
      <w:bCs/>
    </w:rPr>
  </w:style>
  <w:style w:type="character" w:styleId="a8">
    <w:name w:val="Emphasis"/>
    <w:uiPriority w:val="20"/>
    <w:qFormat/>
    <w:rsid w:val="00D8703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8703F"/>
    <w:pPr>
      <w:spacing w:after="0" w:line="240" w:lineRule="auto"/>
    </w:pPr>
  </w:style>
  <w:style w:type="paragraph" w:styleId="aa">
    <w:name w:val="Quote"/>
    <w:basedOn w:val="a"/>
    <w:next w:val="a"/>
    <w:link w:val="Char2"/>
    <w:uiPriority w:val="29"/>
    <w:qFormat/>
    <w:rsid w:val="00D8703F"/>
    <w:rPr>
      <w:i/>
      <w:iCs/>
    </w:rPr>
  </w:style>
  <w:style w:type="character" w:customStyle="1" w:styleId="Char2">
    <w:name w:val="引用 Char"/>
    <w:basedOn w:val="a0"/>
    <w:link w:val="aa"/>
    <w:uiPriority w:val="29"/>
    <w:rsid w:val="00D8703F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D870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3">
    <w:name w:val="明显引用 Char"/>
    <w:basedOn w:val="a0"/>
    <w:link w:val="ab"/>
    <w:uiPriority w:val="30"/>
    <w:rsid w:val="00D8703F"/>
    <w:rPr>
      <w:i/>
      <w:iCs/>
    </w:rPr>
  </w:style>
  <w:style w:type="character" w:styleId="ac">
    <w:name w:val="Subtle Emphasis"/>
    <w:uiPriority w:val="19"/>
    <w:qFormat/>
    <w:rsid w:val="00D8703F"/>
    <w:rPr>
      <w:i/>
      <w:iCs/>
    </w:rPr>
  </w:style>
  <w:style w:type="character" w:styleId="ad">
    <w:name w:val="Intense Emphasis"/>
    <w:uiPriority w:val="21"/>
    <w:qFormat/>
    <w:rsid w:val="00D8703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D8703F"/>
    <w:rPr>
      <w:smallCaps/>
    </w:rPr>
  </w:style>
  <w:style w:type="character" w:styleId="af">
    <w:name w:val="Intense Reference"/>
    <w:uiPriority w:val="32"/>
    <w:qFormat/>
    <w:rsid w:val="00D8703F"/>
    <w:rPr>
      <w:b/>
      <w:bCs/>
      <w:smallCaps/>
    </w:rPr>
  </w:style>
  <w:style w:type="character" w:styleId="af0">
    <w:name w:val="Book Title"/>
    <w:basedOn w:val="a0"/>
    <w:uiPriority w:val="33"/>
    <w:qFormat/>
    <w:rsid w:val="00D8703F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8703F"/>
    <w:pPr>
      <w:outlineLvl w:val="9"/>
    </w:pPr>
    <w:rPr>
      <w:lang w:bidi="en-US"/>
    </w:rPr>
  </w:style>
  <w:style w:type="character" w:styleId="af1">
    <w:name w:val="Hyperlink"/>
    <w:basedOn w:val="a0"/>
    <w:uiPriority w:val="99"/>
    <w:unhideWhenUsed/>
    <w:rsid w:val="00143237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135CEC"/>
    <w:rPr>
      <w:sz w:val="21"/>
      <w:szCs w:val="21"/>
    </w:rPr>
  </w:style>
  <w:style w:type="paragraph" w:styleId="af3">
    <w:name w:val="annotation text"/>
    <w:basedOn w:val="a"/>
    <w:link w:val="Char4"/>
    <w:uiPriority w:val="99"/>
    <w:semiHidden/>
    <w:unhideWhenUsed/>
    <w:rsid w:val="00135CEC"/>
  </w:style>
  <w:style w:type="character" w:customStyle="1" w:styleId="Char4">
    <w:name w:val="批注文字 Char"/>
    <w:basedOn w:val="a0"/>
    <w:link w:val="af3"/>
    <w:uiPriority w:val="99"/>
    <w:semiHidden/>
    <w:rsid w:val="00135CEC"/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135CEC"/>
    <w:rPr>
      <w:b/>
      <w:bCs/>
    </w:rPr>
  </w:style>
  <w:style w:type="character" w:customStyle="1" w:styleId="Char5">
    <w:name w:val="批注主题 Char"/>
    <w:basedOn w:val="Char4"/>
    <w:link w:val="af4"/>
    <w:uiPriority w:val="99"/>
    <w:semiHidden/>
    <w:rsid w:val="00135CEC"/>
    <w:rPr>
      <w:b/>
      <w:bCs/>
    </w:rPr>
  </w:style>
  <w:style w:type="paragraph" w:styleId="af5">
    <w:name w:val="header"/>
    <w:basedOn w:val="a"/>
    <w:link w:val="Char6"/>
    <w:uiPriority w:val="99"/>
    <w:unhideWhenUsed/>
    <w:rsid w:val="0000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5"/>
    <w:uiPriority w:val="99"/>
    <w:rsid w:val="000056DD"/>
    <w:rPr>
      <w:sz w:val="18"/>
      <w:szCs w:val="18"/>
    </w:rPr>
  </w:style>
  <w:style w:type="paragraph" w:styleId="af6">
    <w:name w:val="footer"/>
    <w:basedOn w:val="a"/>
    <w:link w:val="Char7"/>
    <w:uiPriority w:val="99"/>
    <w:unhideWhenUsed/>
    <w:rsid w:val="000056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6"/>
    <w:uiPriority w:val="99"/>
    <w:rsid w:val="000056DD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29791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297913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right" w:leader="dot" w:pos="15388"/>
      </w:tabs>
      <w:spacing w:after="0"/>
      <w:ind w:left="220"/>
      <w:jc w:val="center"/>
    </w:pPr>
    <w:rPr>
      <w:rFonts w:ascii="微软雅黑" w:eastAsia="微软雅黑" w:hAnsi="微软雅黑"/>
      <w:smallCaps/>
      <w:noProof/>
      <w:sz w:val="36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297913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297913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297913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297913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297913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297913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297913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B87B1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C5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cca@h3c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ca@h3c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h3c.com/cn/BizPortal/ChannelPartner/ddqapprove/ddqapprove.aspx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D449-712B-4AC5-AAC0-D693086E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sunwenting 06440 (RD)</dc:creator>
  <cp:lastModifiedBy>sunwenting 06440 (MKT)</cp:lastModifiedBy>
  <cp:revision>3</cp:revision>
  <dcterms:created xsi:type="dcterms:W3CDTF">2018-03-14T06:16:00Z</dcterms:created>
  <dcterms:modified xsi:type="dcterms:W3CDTF">2018-03-14T06:22:00Z</dcterms:modified>
</cp:coreProperties>
</file>